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49DC" w:rsidRDefault="00BB49DC" w:rsidP="00BB49DC">
      <w:pPr>
        <w:jc w:val="center"/>
      </w:pPr>
      <w:r>
        <w:rPr>
          <w:noProof/>
          <w:lang w:eastAsia="ru-RU"/>
        </w:rPr>
        <mc:AlternateContent>
          <mc:Choice Requires="wps">
            <w:drawing>
              <wp:anchor distT="0" distB="0" distL="114300" distR="114300" simplePos="0" relativeHeight="251659264" behindDoc="0" locked="0" layoutInCell="1" allowOverlap="1" wp14:anchorId="7CBF1C7E" wp14:editId="4AB4FA7E">
                <wp:simplePos x="0" y="0"/>
                <wp:positionH relativeFrom="column">
                  <wp:posOffset>-15240</wp:posOffset>
                </wp:positionH>
                <wp:positionV relativeFrom="paragraph">
                  <wp:posOffset>-158115</wp:posOffset>
                </wp:positionV>
                <wp:extent cx="6086475" cy="1828800"/>
                <wp:effectExtent l="0" t="0" r="0" b="6350"/>
                <wp:wrapNone/>
                <wp:docPr id="1" name="Поле 1"/>
                <wp:cNvGraphicFramePr/>
                <a:graphic xmlns:a="http://schemas.openxmlformats.org/drawingml/2006/main">
                  <a:graphicData uri="http://schemas.microsoft.com/office/word/2010/wordprocessingShape">
                    <wps:wsp>
                      <wps:cNvSpPr txBox="1"/>
                      <wps:spPr>
                        <a:xfrm>
                          <a:off x="0" y="0"/>
                          <a:ext cx="6086475" cy="1828800"/>
                        </a:xfrm>
                        <a:prstGeom prst="rect">
                          <a:avLst/>
                        </a:prstGeom>
                        <a:noFill/>
                        <a:ln>
                          <a:noFill/>
                        </a:ln>
                        <a:effectLst/>
                      </wps:spPr>
                      <wps:txbx>
                        <w:txbxContent>
                          <w:p w:rsidR="00BB49DC" w:rsidRDefault="0025215B" w:rsidP="0025215B">
                            <w:pPr>
                              <w:jc w:val="cente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Урок</w:t>
                            </w:r>
                            <w:r w:rsidR="00BB49DC" w:rsidRPr="00BB49DC">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 xml:space="preserve"> географии</w:t>
                            </w:r>
                          </w:p>
                          <w:p w:rsidR="0025215B" w:rsidRDefault="0025215B" w:rsidP="0025215B">
                            <w:pPr>
                              <w:jc w:val="cente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в 8 классе</w:t>
                            </w:r>
                          </w:p>
                          <w:p w:rsidR="00BB49DC" w:rsidRPr="00BB49DC" w:rsidRDefault="00BB49DC" w:rsidP="0025215B">
                            <w:pPr>
                              <w:jc w:val="cente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«Ж</w:t>
                            </w:r>
                            <w:r w:rsidR="0025215B">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Е</w:t>
                            </w:r>
                            <w: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МЧУЖИНА РОССИИ – БАЙКАЛ»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1.2pt;margin-top:-12.45pt;width:479.25pt;height:2in;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" filled="f" stroked="f">
                <v:textbox style="mso-fit-shape-to-text:t">
                  <w:txbxContent>
                    <w:p w:rsidR="00BB49DC" w:rsidRDefault="0025215B" w:rsidP="0025215B">
                      <w:pPr>
                        <w:jc w:val="cente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Урок</w:t>
                      </w:r>
                      <w:r w:rsidR="00BB49DC" w:rsidRPr="00BB49DC">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 xml:space="preserve"> географии</w:t>
                      </w:r>
                    </w:p>
                    <w:p w:rsidR="0025215B" w:rsidRDefault="0025215B" w:rsidP="0025215B">
                      <w:pPr>
                        <w:jc w:val="cente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в 8 классе</w:t>
                      </w:r>
                    </w:p>
                    <w:p w:rsidR="00BB49DC" w:rsidRPr="00BB49DC" w:rsidRDefault="00BB49DC" w:rsidP="0025215B">
                      <w:pPr>
                        <w:jc w:val="cente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«Ж</w:t>
                      </w:r>
                      <w:r w:rsidR="0025215B">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Е</w:t>
                      </w:r>
                      <w:r>
                        <w:rPr>
                          <w:b/>
                          <w:spacing w:val="10"/>
                          <w:sz w:val="56"/>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МЧУЖИНА РОССИИ – БАЙКАЛ»</w:t>
                      </w:r>
                    </w:p>
                  </w:txbxContent>
                </v:textbox>
              </v:shape>
            </w:pict>
          </mc:Fallback>
        </mc:AlternateContent>
      </w:r>
    </w:p>
    <w:p w:rsidR="00BB49DC" w:rsidRDefault="00BB49DC"/>
    <w:p w:rsidR="00F85370" w:rsidRDefault="00F85370"/>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p w:rsidR="00BB49DC" w:rsidRDefault="00BB49DC" w:rsidP="00BB49DC">
      <w:pPr>
        <w:jc w:val="center"/>
      </w:pPr>
      <w:r>
        <w:rPr>
          <w:noProof/>
          <w:lang w:eastAsia="ru-RU"/>
        </w:rPr>
        <mc:AlternateContent>
          <mc:Choice Requires="wps">
            <w:drawing>
              <wp:anchor distT="0" distB="0" distL="114300" distR="114300" simplePos="0" relativeHeight="251661312" behindDoc="0" locked="0" layoutInCell="1" allowOverlap="1" wp14:anchorId="1CCD9E83" wp14:editId="1746BC44">
                <wp:simplePos x="0" y="0"/>
                <wp:positionH relativeFrom="column">
                  <wp:posOffset>3810</wp:posOffset>
                </wp:positionH>
                <wp:positionV relativeFrom="paragraph">
                  <wp:posOffset>3175</wp:posOffset>
                </wp:positionV>
                <wp:extent cx="6238875" cy="1828800"/>
                <wp:effectExtent l="0" t="0" r="0" b="9525"/>
                <wp:wrapNone/>
                <wp:docPr id="2" name="Поле 2"/>
                <wp:cNvGraphicFramePr/>
                <a:graphic xmlns:a="http://schemas.openxmlformats.org/drawingml/2006/main">
                  <a:graphicData uri="http://schemas.microsoft.com/office/word/2010/wordprocessingShape">
                    <wps:wsp>
                      <wps:cNvSpPr txBox="1"/>
                      <wps:spPr>
                        <a:xfrm>
                          <a:off x="0" y="0"/>
                          <a:ext cx="6238875" cy="1828800"/>
                        </a:xfrm>
                        <a:prstGeom prst="rect">
                          <a:avLst/>
                        </a:prstGeom>
                        <a:noFill/>
                        <a:ln>
                          <a:noFill/>
                        </a:ln>
                        <a:effectLst/>
                      </wps:spPr>
                      <wps:txbx>
                        <w:txbxContent>
                          <w:p w:rsidR="00BB49DC" w:rsidRPr="00BB49DC" w:rsidRDefault="00BB49DC" w:rsidP="00BB49DC">
                            <w:pPr>
                              <w:jc w:val="center"/>
                              <w:rPr>
                                <w:b/>
                                <w:spacing w:val="10"/>
                                <w:sz w:val="3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BB49DC">
                              <w:rPr>
                                <w:b/>
                                <w:spacing w:val="10"/>
                                <w:sz w:val="3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разработал учитель географии</w:t>
                            </w:r>
                          </w:p>
                          <w:p w:rsidR="00BB49DC" w:rsidRPr="00BB49DC" w:rsidRDefault="00BB49DC" w:rsidP="00BB49DC">
                            <w:pPr>
                              <w:jc w:val="center"/>
                              <w:rPr>
                                <w:b/>
                                <w:spacing w:val="10"/>
                                <w:sz w:val="3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BB49DC">
                              <w:rPr>
                                <w:b/>
                                <w:spacing w:val="10"/>
                                <w:sz w:val="3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Сальцин Максим Павлович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14:sizeRelH relativeFrom="margin">
                  <wp14:pctWidth>0</wp14:pctWidth>
                </wp14:sizeRelH>
              </wp:anchor>
            </w:drawing>
          </mc:Choice>
          <mc:Fallback>
            <w:pict>
              <v:shape id="Поле 2" o:spid="_x0000_s1027" type="#_x0000_t202" style="position:absolute;left:0;text-align:left;margin-left:.3pt;margin-top:.25pt;width:491.25pt;height:2in;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" filled="f" stroked="f">
                <v:fill o:detectmouseclick="t"/>
                <v:textbox style="mso-fit-shape-to-text:t">
                  <w:txbxContent>
                    <w:p w:rsidR="00BB49DC" w:rsidRPr="00BB49DC" w:rsidRDefault="00BB49DC" w:rsidP="00BB49DC">
                      <w:pPr>
                        <w:jc w:val="center"/>
                        <w:rPr>
                          <w:b/>
                          <w:spacing w:val="10"/>
                          <w:sz w:val="3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BB49DC">
                        <w:rPr>
                          <w:b/>
                          <w:spacing w:val="10"/>
                          <w:sz w:val="3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разработал учитель географии</w:t>
                      </w:r>
                    </w:p>
                    <w:p w:rsidR="00BB49DC" w:rsidRPr="00BB49DC" w:rsidRDefault="00BB49DC" w:rsidP="00BB49DC">
                      <w:pPr>
                        <w:jc w:val="center"/>
                        <w:rPr>
                          <w:b/>
                          <w:spacing w:val="10"/>
                          <w:sz w:val="3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proofErr w:type="spellStart"/>
                      <w:r w:rsidRPr="00BB49DC">
                        <w:rPr>
                          <w:b/>
                          <w:spacing w:val="10"/>
                          <w:sz w:val="3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Сальцин</w:t>
                      </w:r>
                      <w:proofErr w:type="spellEnd"/>
                      <w:r w:rsidRPr="00BB49DC">
                        <w:rPr>
                          <w:b/>
                          <w:spacing w:val="10"/>
                          <w:sz w:val="3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 xml:space="preserve"> Максим Павлович</w:t>
                      </w:r>
                    </w:p>
                  </w:txbxContent>
                </v:textbox>
              </v:shape>
            </w:pict>
          </mc:Fallback>
        </mc:AlternateContent>
      </w:r>
    </w:p>
    <w:p w:rsidR="00BB49DC" w:rsidRDefault="00BB49DC" w:rsidP="00BB49DC">
      <w:pPr>
        <w:jc w:val="center"/>
      </w:pPr>
    </w:p>
    <w:p w:rsidR="00BB49DC" w:rsidRDefault="00BB49DC" w:rsidP="00BB49DC">
      <w:pPr>
        <w:jc w:val="center"/>
      </w:pPr>
    </w:p>
    <w:p w:rsidR="00BB49DC" w:rsidRPr="00F97EE3" w:rsidRDefault="00BB49DC" w:rsidP="00BB49DC">
      <w:pPr>
        <w:spacing w:after="0"/>
        <w:jc w:val="both"/>
        <w:rPr>
          <w:rFonts w:ascii="Times New Roman" w:hAnsi="Times New Roman" w:cs="Times New Roman"/>
          <w:b/>
          <w:sz w:val="24"/>
          <w:szCs w:val="24"/>
        </w:rPr>
      </w:pPr>
      <w:r w:rsidRPr="00F97EE3">
        <w:rPr>
          <w:rFonts w:ascii="Times New Roman" w:hAnsi="Times New Roman" w:cs="Times New Roman"/>
          <w:b/>
          <w:sz w:val="24"/>
          <w:szCs w:val="24"/>
        </w:rPr>
        <w:lastRenderedPageBreak/>
        <w:t>Цель урока:</w:t>
      </w:r>
    </w:p>
    <w:p w:rsidR="00BB49DC" w:rsidRPr="00F97EE3" w:rsidRDefault="00BB49DC" w:rsidP="00BB49DC">
      <w:pPr>
        <w:pStyle w:val="a3"/>
        <w:numPr>
          <w:ilvl w:val="0"/>
          <w:numId w:val="1"/>
        </w:numPr>
        <w:spacing w:after="0"/>
        <w:jc w:val="both"/>
        <w:rPr>
          <w:rFonts w:ascii="Times New Roman" w:hAnsi="Times New Roman" w:cs="Times New Roman"/>
          <w:sz w:val="24"/>
          <w:szCs w:val="24"/>
        </w:rPr>
      </w:pPr>
      <w:r w:rsidRPr="00F97EE3">
        <w:rPr>
          <w:rFonts w:ascii="Times New Roman" w:hAnsi="Times New Roman" w:cs="Times New Roman"/>
          <w:sz w:val="24"/>
          <w:szCs w:val="24"/>
        </w:rPr>
        <w:t>Сформировать образное представление об уникальной природной жемчужине России и всей планеты – озере Байкал;</w:t>
      </w:r>
    </w:p>
    <w:p w:rsidR="00BB49DC" w:rsidRPr="00F97EE3" w:rsidRDefault="00BB49DC" w:rsidP="00BB49DC">
      <w:pPr>
        <w:spacing w:after="0"/>
        <w:jc w:val="both"/>
        <w:rPr>
          <w:rFonts w:ascii="Times New Roman" w:hAnsi="Times New Roman" w:cs="Times New Roman"/>
          <w:sz w:val="24"/>
          <w:szCs w:val="24"/>
        </w:rPr>
      </w:pPr>
      <w:r w:rsidRPr="00F97EE3">
        <w:rPr>
          <w:rFonts w:ascii="Times New Roman" w:hAnsi="Times New Roman" w:cs="Times New Roman"/>
          <w:sz w:val="24"/>
          <w:szCs w:val="24"/>
        </w:rPr>
        <w:t xml:space="preserve"> </w:t>
      </w:r>
    </w:p>
    <w:p w:rsidR="00BB49DC" w:rsidRPr="00F97EE3" w:rsidRDefault="00BB49DC" w:rsidP="00BB49DC">
      <w:pPr>
        <w:spacing w:after="0"/>
        <w:jc w:val="both"/>
        <w:rPr>
          <w:rFonts w:ascii="Times New Roman" w:hAnsi="Times New Roman" w:cs="Times New Roman"/>
          <w:b/>
          <w:sz w:val="24"/>
          <w:szCs w:val="24"/>
        </w:rPr>
      </w:pPr>
      <w:r w:rsidRPr="00F97EE3">
        <w:rPr>
          <w:rFonts w:ascii="Times New Roman" w:hAnsi="Times New Roman" w:cs="Times New Roman"/>
          <w:b/>
          <w:sz w:val="24"/>
          <w:szCs w:val="24"/>
        </w:rPr>
        <w:t>Задачи урока:</w:t>
      </w:r>
    </w:p>
    <w:p w:rsidR="00BB49DC" w:rsidRPr="00F97EE3" w:rsidRDefault="00BB49DC" w:rsidP="00BB49DC">
      <w:pPr>
        <w:spacing w:after="0"/>
        <w:jc w:val="both"/>
        <w:rPr>
          <w:rFonts w:ascii="Times New Roman" w:hAnsi="Times New Roman" w:cs="Times New Roman"/>
          <w:b/>
          <w:sz w:val="24"/>
          <w:szCs w:val="24"/>
        </w:rPr>
      </w:pPr>
    </w:p>
    <w:p w:rsidR="00BB49DC" w:rsidRPr="00F97EE3" w:rsidRDefault="00BB49DC" w:rsidP="00BB49DC">
      <w:pPr>
        <w:spacing w:after="0"/>
        <w:jc w:val="both"/>
        <w:rPr>
          <w:rFonts w:ascii="Times New Roman" w:hAnsi="Times New Roman" w:cs="Times New Roman"/>
          <w:b/>
          <w:sz w:val="24"/>
          <w:szCs w:val="24"/>
        </w:rPr>
      </w:pPr>
      <w:r w:rsidRPr="00F97EE3">
        <w:rPr>
          <w:rFonts w:ascii="Times New Roman" w:hAnsi="Times New Roman" w:cs="Times New Roman"/>
          <w:b/>
          <w:sz w:val="24"/>
          <w:szCs w:val="24"/>
        </w:rPr>
        <w:t>Обучающие:</w:t>
      </w:r>
    </w:p>
    <w:p w:rsidR="00BB49DC" w:rsidRPr="00F97EE3" w:rsidRDefault="00BB49DC" w:rsidP="00BB49DC">
      <w:pPr>
        <w:pStyle w:val="a3"/>
        <w:numPr>
          <w:ilvl w:val="0"/>
          <w:numId w:val="1"/>
        </w:numPr>
        <w:spacing w:after="0"/>
        <w:jc w:val="both"/>
        <w:rPr>
          <w:rFonts w:ascii="Times New Roman" w:hAnsi="Times New Roman" w:cs="Times New Roman"/>
          <w:sz w:val="24"/>
          <w:szCs w:val="24"/>
        </w:rPr>
      </w:pPr>
      <w:r w:rsidRPr="00F97EE3">
        <w:rPr>
          <w:rFonts w:ascii="Times New Roman" w:hAnsi="Times New Roman" w:cs="Times New Roman"/>
          <w:sz w:val="24"/>
          <w:szCs w:val="24"/>
        </w:rPr>
        <w:t>Расширить и углубить знания учащихся об основных компонентах природы Байкала;</w:t>
      </w:r>
    </w:p>
    <w:p w:rsidR="00BB49DC" w:rsidRPr="00F97EE3" w:rsidRDefault="00BB49DC" w:rsidP="00BB49DC">
      <w:pPr>
        <w:pStyle w:val="a3"/>
        <w:numPr>
          <w:ilvl w:val="0"/>
          <w:numId w:val="1"/>
        </w:numPr>
        <w:spacing w:after="0"/>
        <w:jc w:val="both"/>
        <w:rPr>
          <w:rFonts w:ascii="Times New Roman" w:hAnsi="Times New Roman" w:cs="Times New Roman"/>
          <w:sz w:val="24"/>
          <w:szCs w:val="24"/>
        </w:rPr>
      </w:pPr>
      <w:r w:rsidRPr="00F97EE3">
        <w:rPr>
          <w:rFonts w:ascii="Times New Roman" w:hAnsi="Times New Roman" w:cs="Times New Roman"/>
          <w:sz w:val="24"/>
          <w:szCs w:val="24"/>
        </w:rPr>
        <w:t>Разобрать с учащимися закономерности взаимосвязи компонентов природы и их распределение на примере Байкала;</w:t>
      </w:r>
    </w:p>
    <w:p w:rsidR="00BB49DC" w:rsidRPr="00F97EE3" w:rsidRDefault="00BB49DC" w:rsidP="00BB49DC">
      <w:pPr>
        <w:pStyle w:val="a3"/>
        <w:numPr>
          <w:ilvl w:val="0"/>
          <w:numId w:val="1"/>
        </w:numPr>
        <w:spacing w:after="0"/>
        <w:jc w:val="both"/>
        <w:rPr>
          <w:rFonts w:ascii="Times New Roman" w:hAnsi="Times New Roman" w:cs="Times New Roman"/>
          <w:sz w:val="24"/>
          <w:szCs w:val="24"/>
        </w:rPr>
      </w:pPr>
      <w:r w:rsidRPr="00F97EE3">
        <w:rPr>
          <w:rFonts w:ascii="Times New Roman" w:hAnsi="Times New Roman" w:cs="Times New Roman"/>
          <w:sz w:val="24"/>
          <w:szCs w:val="24"/>
        </w:rPr>
        <w:t>Рассмотреть особенность экологических проблем Байкала и возможные пути их решения;</w:t>
      </w:r>
    </w:p>
    <w:p w:rsidR="00BB49DC" w:rsidRPr="00F97EE3" w:rsidRDefault="00BB49DC" w:rsidP="00BB49DC">
      <w:pPr>
        <w:spacing w:after="0"/>
        <w:jc w:val="both"/>
        <w:rPr>
          <w:rFonts w:ascii="Times New Roman" w:hAnsi="Times New Roman" w:cs="Times New Roman"/>
          <w:b/>
          <w:sz w:val="24"/>
          <w:szCs w:val="24"/>
        </w:rPr>
      </w:pPr>
    </w:p>
    <w:p w:rsidR="00BB49DC" w:rsidRPr="00F97EE3" w:rsidRDefault="00BB49DC" w:rsidP="00BB49DC">
      <w:pPr>
        <w:spacing w:after="0"/>
        <w:jc w:val="both"/>
        <w:rPr>
          <w:rFonts w:ascii="Times New Roman" w:hAnsi="Times New Roman" w:cs="Times New Roman"/>
          <w:b/>
          <w:sz w:val="24"/>
          <w:szCs w:val="24"/>
        </w:rPr>
      </w:pPr>
      <w:r w:rsidRPr="00F97EE3">
        <w:rPr>
          <w:rFonts w:ascii="Times New Roman" w:hAnsi="Times New Roman" w:cs="Times New Roman"/>
          <w:b/>
          <w:sz w:val="24"/>
          <w:szCs w:val="24"/>
        </w:rPr>
        <w:t>Развивающие:</w:t>
      </w:r>
    </w:p>
    <w:p w:rsidR="00BB49DC" w:rsidRPr="00F97EE3" w:rsidRDefault="00BB49DC" w:rsidP="00BB49DC">
      <w:pPr>
        <w:pStyle w:val="a3"/>
        <w:numPr>
          <w:ilvl w:val="0"/>
          <w:numId w:val="2"/>
        </w:numPr>
        <w:spacing w:after="0"/>
        <w:jc w:val="both"/>
        <w:rPr>
          <w:rFonts w:ascii="Times New Roman" w:hAnsi="Times New Roman" w:cs="Times New Roman"/>
          <w:sz w:val="24"/>
          <w:szCs w:val="24"/>
        </w:rPr>
      </w:pPr>
      <w:r w:rsidRPr="00F97EE3">
        <w:rPr>
          <w:rFonts w:ascii="Times New Roman" w:hAnsi="Times New Roman" w:cs="Times New Roman"/>
          <w:sz w:val="24"/>
          <w:szCs w:val="24"/>
        </w:rPr>
        <w:t>Продолжить формирование умения работать с различными источниками географической информации, умение выделять главное, систематизировать  материал, делать логические выводы.</w:t>
      </w:r>
    </w:p>
    <w:p w:rsidR="00BB49DC" w:rsidRPr="00F97EE3" w:rsidRDefault="00BB49DC" w:rsidP="00BB49DC">
      <w:pPr>
        <w:pStyle w:val="a3"/>
        <w:numPr>
          <w:ilvl w:val="0"/>
          <w:numId w:val="2"/>
        </w:numPr>
        <w:spacing w:after="0"/>
        <w:jc w:val="both"/>
        <w:rPr>
          <w:rFonts w:ascii="Times New Roman" w:hAnsi="Times New Roman" w:cs="Times New Roman"/>
          <w:sz w:val="24"/>
          <w:szCs w:val="24"/>
        </w:rPr>
      </w:pPr>
      <w:r w:rsidRPr="00F97EE3">
        <w:rPr>
          <w:rFonts w:ascii="Times New Roman" w:hAnsi="Times New Roman" w:cs="Times New Roman"/>
          <w:sz w:val="24"/>
          <w:szCs w:val="24"/>
        </w:rPr>
        <w:t>Продолжить формирование представлений и знаний об особенностях и главных чертах природы крупных природных регионов России;</w:t>
      </w:r>
    </w:p>
    <w:p w:rsidR="00BB49DC" w:rsidRPr="00F97EE3" w:rsidRDefault="00BB49DC" w:rsidP="00BB49DC">
      <w:pPr>
        <w:spacing w:after="0"/>
        <w:jc w:val="both"/>
        <w:rPr>
          <w:rFonts w:ascii="Times New Roman" w:hAnsi="Times New Roman" w:cs="Times New Roman"/>
          <w:b/>
          <w:sz w:val="24"/>
          <w:szCs w:val="24"/>
        </w:rPr>
      </w:pPr>
    </w:p>
    <w:p w:rsidR="00BB49DC" w:rsidRPr="00F97EE3" w:rsidRDefault="00BB49DC" w:rsidP="00BB49DC">
      <w:pPr>
        <w:spacing w:after="0"/>
        <w:jc w:val="both"/>
        <w:rPr>
          <w:rFonts w:ascii="Times New Roman" w:hAnsi="Times New Roman" w:cs="Times New Roman"/>
          <w:b/>
          <w:sz w:val="24"/>
          <w:szCs w:val="24"/>
        </w:rPr>
      </w:pPr>
      <w:r w:rsidRPr="00F97EE3">
        <w:rPr>
          <w:rFonts w:ascii="Times New Roman" w:hAnsi="Times New Roman" w:cs="Times New Roman"/>
          <w:b/>
          <w:sz w:val="24"/>
          <w:szCs w:val="24"/>
        </w:rPr>
        <w:t>Воспитательные:</w:t>
      </w:r>
    </w:p>
    <w:p w:rsidR="00BB49DC" w:rsidRPr="00F97EE3" w:rsidRDefault="00BB49DC" w:rsidP="00BB49DC">
      <w:pPr>
        <w:pStyle w:val="a3"/>
        <w:numPr>
          <w:ilvl w:val="0"/>
          <w:numId w:val="2"/>
        </w:numPr>
        <w:spacing w:after="0"/>
        <w:jc w:val="both"/>
        <w:rPr>
          <w:rFonts w:ascii="Times New Roman" w:hAnsi="Times New Roman" w:cs="Times New Roman"/>
          <w:sz w:val="24"/>
          <w:szCs w:val="24"/>
        </w:rPr>
      </w:pPr>
      <w:r w:rsidRPr="00F97EE3">
        <w:rPr>
          <w:rFonts w:ascii="Times New Roman" w:hAnsi="Times New Roman" w:cs="Times New Roman"/>
          <w:sz w:val="24"/>
          <w:szCs w:val="24"/>
        </w:rPr>
        <w:t>Способствовать формированию  у учащихся бережного отношения к природе и любви к своей Родине.</w:t>
      </w:r>
    </w:p>
    <w:p w:rsidR="00BB49DC" w:rsidRPr="00F97EE3" w:rsidRDefault="00BB49DC" w:rsidP="00BB49DC">
      <w:pPr>
        <w:spacing w:after="0"/>
        <w:jc w:val="both"/>
        <w:rPr>
          <w:rFonts w:ascii="Times New Roman" w:hAnsi="Times New Roman" w:cs="Times New Roman"/>
          <w:sz w:val="24"/>
          <w:szCs w:val="24"/>
        </w:rPr>
      </w:pPr>
    </w:p>
    <w:p w:rsidR="00BB49DC" w:rsidRPr="00F97EE3" w:rsidRDefault="00BB49DC" w:rsidP="00BB49DC">
      <w:pPr>
        <w:spacing w:after="0"/>
        <w:jc w:val="both"/>
        <w:rPr>
          <w:rFonts w:ascii="Times New Roman" w:hAnsi="Times New Roman" w:cs="Times New Roman"/>
          <w:b/>
          <w:sz w:val="24"/>
          <w:szCs w:val="24"/>
        </w:rPr>
      </w:pPr>
      <w:r w:rsidRPr="00F97EE3">
        <w:rPr>
          <w:rFonts w:ascii="Times New Roman" w:hAnsi="Times New Roman" w:cs="Times New Roman"/>
          <w:b/>
          <w:sz w:val="24"/>
          <w:szCs w:val="24"/>
        </w:rPr>
        <w:t>Оборудование:</w:t>
      </w:r>
    </w:p>
    <w:p w:rsidR="00BB49DC" w:rsidRPr="00F97EE3" w:rsidRDefault="00BB49DC" w:rsidP="00BB49DC">
      <w:pPr>
        <w:pStyle w:val="a3"/>
        <w:numPr>
          <w:ilvl w:val="0"/>
          <w:numId w:val="2"/>
        </w:numPr>
        <w:spacing w:after="0"/>
        <w:jc w:val="both"/>
        <w:rPr>
          <w:rFonts w:ascii="Times New Roman" w:hAnsi="Times New Roman" w:cs="Times New Roman"/>
          <w:sz w:val="24"/>
          <w:szCs w:val="24"/>
        </w:rPr>
      </w:pPr>
      <w:r w:rsidRPr="00F97EE3">
        <w:rPr>
          <w:rFonts w:ascii="Times New Roman" w:hAnsi="Times New Roman" w:cs="Times New Roman"/>
          <w:sz w:val="24"/>
          <w:szCs w:val="24"/>
        </w:rPr>
        <w:t xml:space="preserve">физическая карта России, атлас, учебник «География: природа  России. 8 класс» (автор И.И. Баринова), </w:t>
      </w:r>
    </w:p>
    <w:p w:rsidR="00BB49DC" w:rsidRPr="00F97EE3" w:rsidRDefault="00BB49DC" w:rsidP="00BB49DC">
      <w:pPr>
        <w:pStyle w:val="a3"/>
        <w:numPr>
          <w:ilvl w:val="0"/>
          <w:numId w:val="2"/>
        </w:numPr>
        <w:spacing w:after="0"/>
        <w:jc w:val="both"/>
        <w:rPr>
          <w:rFonts w:ascii="Times New Roman" w:hAnsi="Times New Roman" w:cs="Times New Roman"/>
          <w:sz w:val="24"/>
          <w:szCs w:val="24"/>
        </w:rPr>
      </w:pPr>
      <w:r w:rsidRPr="00F97EE3">
        <w:rPr>
          <w:rFonts w:ascii="Times New Roman" w:hAnsi="Times New Roman" w:cs="Times New Roman"/>
          <w:sz w:val="24"/>
          <w:szCs w:val="24"/>
        </w:rPr>
        <w:t>технологическая карта для ученика</w:t>
      </w:r>
    </w:p>
    <w:p w:rsidR="00BB49DC" w:rsidRPr="00F97EE3" w:rsidRDefault="00BB49DC" w:rsidP="00BB49DC">
      <w:pPr>
        <w:pStyle w:val="a3"/>
        <w:numPr>
          <w:ilvl w:val="0"/>
          <w:numId w:val="2"/>
        </w:numPr>
        <w:spacing w:after="0"/>
        <w:jc w:val="both"/>
        <w:rPr>
          <w:rFonts w:ascii="Times New Roman" w:hAnsi="Times New Roman" w:cs="Times New Roman"/>
          <w:sz w:val="24"/>
          <w:szCs w:val="24"/>
        </w:rPr>
      </w:pPr>
      <w:r w:rsidRPr="00F97EE3">
        <w:rPr>
          <w:rFonts w:ascii="Times New Roman" w:hAnsi="Times New Roman" w:cs="Times New Roman"/>
          <w:sz w:val="24"/>
          <w:szCs w:val="24"/>
        </w:rPr>
        <w:t>компьютер, проектор, экран</w:t>
      </w:r>
    </w:p>
    <w:p w:rsidR="00BB49DC" w:rsidRPr="00F97EE3" w:rsidRDefault="00BB49DC">
      <w:pPr>
        <w:rPr>
          <w:rFonts w:ascii="Times New Roman" w:hAnsi="Times New Roman" w:cs="Times New Roman"/>
          <w:sz w:val="24"/>
          <w:szCs w:val="24"/>
        </w:rPr>
      </w:pPr>
      <w:r w:rsidRPr="00F97EE3">
        <w:rPr>
          <w:rFonts w:ascii="Times New Roman" w:hAnsi="Times New Roman" w:cs="Times New Roman"/>
          <w:sz w:val="24"/>
          <w:szCs w:val="24"/>
        </w:rPr>
        <w:br w:type="page"/>
      </w:r>
    </w:p>
    <w:p w:rsidR="00BB49DC" w:rsidRPr="00F97EE3" w:rsidRDefault="00BB49DC" w:rsidP="00BB49DC">
      <w:pPr>
        <w:spacing w:after="0"/>
        <w:jc w:val="center"/>
        <w:rPr>
          <w:rFonts w:ascii="Times New Roman" w:hAnsi="Times New Roman" w:cs="Times New Roman"/>
          <w:b/>
          <w:sz w:val="24"/>
          <w:szCs w:val="24"/>
        </w:rPr>
      </w:pPr>
      <w:r w:rsidRPr="00F97EE3">
        <w:rPr>
          <w:rFonts w:ascii="Times New Roman" w:hAnsi="Times New Roman" w:cs="Times New Roman"/>
          <w:b/>
          <w:sz w:val="24"/>
          <w:szCs w:val="24"/>
        </w:rPr>
        <w:lastRenderedPageBreak/>
        <w:t>Ход урока.</w:t>
      </w:r>
    </w:p>
    <w:tbl>
      <w:tblPr>
        <w:tblStyle w:val="a4"/>
        <w:tblW w:w="10126" w:type="dxa"/>
        <w:tblLook w:val="04A0" w:firstRow="1" w:lastRow="0" w:firstColumn="1" w:lastColumn="0" w:noHBand="0" w:noVBand="1"/>
      </w:tblPr>
      <w:tblGrid>
        <w:gridCol w:w="1550"/>
        <w:gridCol w:w="5226"/>
        <w:gridCol w:w="2566"/>
        <w:gridCol w:w="865"/>
      </w:tblGrid>
      <w:tr w:rsidR="00A26F13" w:rsidRPr="00F97EE3" w:rsidTr="00AB0A00">
        <w:tc>
          <w:tcPr>
            <w:tcW w:w="1551" w:type="dxa"/>
          </w:tcPr>
          <w:p w:rsidR="00185A9D" w:rsidRPr="00F97EE3" w:rsidRDefault="00185A9D" w:rsidP="00BB49DC">
            <w:pPr>
              <w:jc w:val="both"/>
              <w:rPr>
                <w:rFonts w:ascii="Times New Roman" w:hAnsi="Times New Roman" w:cs="Times New Roman"/>
                <w:sz w:val="24"/>
                <w:szCs w:val="24"/>
              </w:rPr>
            </w:pPr>
            <w:r w:rsidRPr="00F97EE3">
              <w:rPr>
                <w:rFonts w:ascii="Times New Roman" w:hAnsi="Times New Roman" w:cs="Times New Roman"/>
                <w:sz w:val="24"/>
                <w:szCs w:val="24"/>
              </w:rPr>
              <w:t>Этап урока</w:t>
            </w:r>
          </w:p>
        </w:tc>
        <w:tc>
          <w:tcPr>
            <w:tcW w:w="5078" w:type="dxa"/>
          </w:tcPr>
          <w:p w:rsidR="00185A9D" w:rsidRPr="00F97EE3" w:rsidRDefault="00185A9D" w:rsidP="00BB49DC">
            <w:pPr>
              <w:jc w:val="both"/>
              <w:rPr>
                <w:rFonts w:ascii="Times New Roman" w:hAnsi="Times New Roman" w:cs="Times New Roman"/>
                <w:sz w:val="24"/>
                <w:szCs w:val="24"/>
              </w:rPr>
            </w:pPr>
            <w:r w:rsidRPr="00F97EE3">
              <w:rPr>
                <w:rFonts w:ascii="Times New Roman" w:hAnsi="Times New Roman" w:cs="Times New Roman"/>
                <w:sz w:val="24"/>
                <w:szCs w:val="24"/>
              </w:rPr>
              <w:t>Деятельность учителя</w:t>
            </w:r>
          </w:p>
        </w:tc>
        <w:tc>
          <w:tcPr>
            <w:tcW w:w="2616" w:type="dxa"/>
          </w:tcPr>
          <w:p w:rsidR="00185A9D" w:rsidRPr="00F97EE3" w:rsidRDefault="00185A9D" w:rsidP="00185A9D">
            <w:pPr>
              <w:rPr>
                <w:rFonts w:ascii="Times New Roman" w:hAnsi="Times New Roman" w:cs="Times New Roman"/>
                <w:sz w:val="24"/>
                <w:szCs w:val="24"/>
              </w:rPr>
            </w:pPr>
            <w:r w:rsidRPr="00F97EE3">
              <w:rPr>
                <w:rFonts w:ascii="Times New Roman" w:hAnsi="Times New Roman" w:cs="Times New Roman"/>
                <w:sz w:val="24"/>
                <w:szCs w:val="24"/>
              </w:rPr>
              <w:t>Деятельность учащихся</w:t>
            </w:r>
          </w:p>
          <w:p w:rsidR="00185A9D" w:rsidRPr="00F97EE3" w:rsidRDefault="00185A9D" w:rsidP="00BB49DC">
            <w:pPr>
              <w:jc w:val="both"/>
              <w:rPr>
                <w:rFonts w:ascii="Times New Roman" w:hAnsi="Times New Roman" w:cs="Times New Roman"/>
                <w:sz w:val="24"/>
                <w:szCs w:val="24"/>
              </w:rPr>
            </w:pPr>
          </w:p>
        </w:tc>
        <w:tc>
          <w:tcPr>
            <w:tcW w:w="881" w:type="dxa"/>
          </w:tcPr>
          <w:p w:rsidR="00185A9D" w:rsidRPr="00F97EE3" w:rsidRDefault="00185A9D" w:rsidP="00BB49DC">
            <w:pPr>
              <w:jc w:val="both"/>
              <w:rPr>
                <w:rFonts w:ascii="Times New Roman" w:hAnsi="Times New Roman" w:cs="Times New Roman"/>
                <w:sz w:val="24"/>
                <w:szCs w:val="24"/>
              </w:rPr>
            </w:pPr>
            <w:r w:rsidRPr="00F97EE3">
              <w:rPr>
                <w:rFonts w:ascii="Times New Roman" w:hAnsi="Times New Roman" w:cs="Times New Roman"/>
                <w:sz w:val="24"/>
                <w:szCs w:val="24"/>
              </w:rPr>
              <w:t>Время</w:t>
            </w:r>
          </w:p>
        </w:tc>
      </w:tr>
      <w:tr w:rsidR="00A26F13" w:rsidRPr="00F97EE3" w:rsidTr="00AB0A00">
        <w:tc>
          <w:tcPr>
            <w:tcW w:w="1551" w:type="dxa"/>
          </w:tcPr>
          <w:p w:rsidR="00185A9D" w:rsidRPr="00F97EE3" w:rsidRDefault="00185A9D" w:rsidP="00BB49DC">
            <w:pPr>
              <w:jc w:val="both"/>
              <w:rPr>
                <w:rFonts w:ascii="Times New Roman" w:hAnsi="Times New Roman" w:cs="Times New Roman"/>
                <w:sz w:val="24"/>
                <w:szCs w:val="24"/>
              </w:rPr>
            </w:pPr>
            <w:r w:rsidRPr="00F97EE3">
              <w:rPr>
                <w:rFonts w:ascii="Times New Roman" w:hAnsi="Times New Roman" w:cs="Times New Roman"/>
                <w:sz w:val="24"/>
                <w:szCs w:val="24"/>
              </w:rPr>
              <w:t>1.</w:t>
            </w:r>
          </w:p>
          <w:p w:rsidR="00185A9D" w:rsidRPr="00F97EE3" w:rsidRDefault="00185A9D" w:rsidP="00BB49DC">
            <w:pPr>
              <w:jc w:val="both"/>
              <w:rPr>
                <w:rFonts w:ascii="Times New Roman" w:hAnsi="Times New Roman" w:cs="Times New Roman"/>
                <w:sz w:val="24"/>
                <w:szCs w:val="24"/>
              </w:rPr>
            </w:pPr>
            <w:proofErr w:type="spellStart"/>
            <w:r w:rsidRPr="00F97EE3">
              <w:rPr>
                <w:rFonts w:ascii="Times New Roman" w:hAnsi="Times New Roman" w:cs="Times New Roman"/>
                <w:sz w:val="24"/>
                <w:szCs w:val="24"/>
              </w:rPr>
              <w:t>Оргмомент</w:t>
            </w:r>
            <w:proofErr w:type="spellEnd"/>
          </w:p>
        </w:tc>
        <w:tc>
          <w:tcPr>
            <w:tcW w:w="5078" w:type="dxa"/>
          </w:tcPr>
          <w:p w:rsidR="00185A9D" w:rsidRPr="00F97EE3" w:rsidRDefault="00185A9D" w:rsidP="00BB49DC">
            <w:pPr>
              <w:jc w:val="both"/>
              <w:rPr>
                <w:rFonts w:ascii="Times New Roman" w:hAnsi="Times New Roman" w:cs="Times New Roman"/>
                <w:sz w:val="24"/>
                <w:szCs w:val="24"/>
              </w:rPr>
            </w:pPr>
            <w:r w:rsidRPr="00F97EE3">
              <w:rPr>
                <w:rFonts w:ascii="Times New Roman" w:hAnsi="Times New Roman" w:cs="Times New Roman"/>
                <w:sz w:val="24"/>
                <w:szCs w:val="24"/>
              </w:rPr>
              <w:t>Слайд 1.</w:t>
            </w:r>
          </w:p>
          <w:p w:rsidR="00185A9D" w:rsidRPr="00F97EE3" w:rsidRDefault="00185A9D" w:rsidP="00BB49DC">
            <w:pPr>
              <w:jc w:val="both"/>
              <w:rPr>
                <w:rFonts w:ascii="Times New Roman" w:hAnsi="Times New Roman" w:cs="Times New Roman"/>
                <w:sz w:val="24"/>
                <w:szCs w:val="24"/>
              </w:rPr>
            </w:pPr>
            <w:r w:rsidRPr="00F97EE3">
              <w:rPr>
                <w:rFonts w:ascii="Times New Roman" w:hAnsi="Times New Roman" w:cs="Times New Roman"/>
                <w:noProof/>
                <w:sz w:val="24"/>
                <w:szCs w:val="24"/>
                <w:lang w:eastAsia="ru-RU"/>
              </w:rPr>
              <w:drawing>
                <wp:inline distT="0" distB="0" distL="0" distR="0" wp14:anchorId="275675E2" wp14:editId="3AF521A3">
                  <wp:extent cx="2740025" cy="2055020"/>
                  <wp:effectExtent l="0" t="0" r="3175"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email">
                            <a:extLst>
                              <a:ext uri="{28A0092B-C50C-407E-A947-70E740481C1C}">
                                <a14:useLocalDpi xmlns:a14="http://schemas.microsoft.com/office/drawing/2010/main"/>
                              </a:ext>
                            </a:extLst>
                          </a:blip>
                          <a:stretch>
                            <a:fillRect/>
                          </a:stretch>
                        </pic:blipFill>
                        <pic:spPr>
                          <a:xfrm>
                            <a:off x="0" y="0"/>
                            <a:ext cx="2743024" cy="2057270"/>
                          </a:xfrm>
                          <a:prstGeom prst="rect">
                            <a:avLst/>
                          </a:prstGeom>
                        </pic:spPr>
                      </pic:pic>
                    </a:graphicData>
                  </a:graphic>
                </wp:inline>
              </w:drawing>
            </w:r>
          </w:p>
          <w:p w:rsidR="00185A9D" w:rsidRPr="00F97EE3" w:rsidRDefault="00185A9D" w:rsidP="00BB49DC">
            <w:pPr>
              <w:jc w:val="both"/>
              <w:rPr>
                <w:rFonts w:ascii="Times New Roman" w:hAnsi="Times New Roman" w:cs="Times New Roman"/>
                <w:sz w:val="24"/>
                <w:szCs w:val="24"/>
              </w:rPr>
            </w:pPr>
            <w:r w:rsidRPr="00F97EE3">
              <w:rPr>
                <w:rFonts w:ascii="Times New Roman" w:hAnsi="Times New Roman" w:cs="Times New Roman"/>
                <w:sz w:val="24"/>
                <w:szCs w:val="24"/>
              </w:rPr>
              <w:t>Приветствие. Объявляю тему урока.</w:t>
            </w:r>
          </w:p>
        </w:tc>
        <w:tc>
          <w:tcPr>
            <w:tcW w:w="2616" w:type="dxa"/>
          </w:tcPr>
          <w:p w:rsidR="00185A9D" w:rsidRPr="00F97EE3" w:rsidRDefault="00185A9D" w:rsidP="00BB49DC">
            <w:pPr>
              <w:jc w:val="both"/>
              <w:rPr>
                <w:rFonts w:ascii="Times New Roman" w:hAnsi="Times New Roman" w:cs="Times New Roman"/>
                <w:sz w:val="24"/>
                <w:szCs w:val="24"/>
              </w:rPr>
            </w:pPr>
          </w:p>
        </w:tc>
        <w:tc>
          <w:tcPr>
            <w:tcW w:w="881" w:type="dxa"/>
          </w:tcPr>
          <w:p w:rsidR="00185A9D" w:rsidRPr="00F97EE3" w:rsidRDefault="00185A9D" w:rsidP="00BB49DC">
            <w:pPr>
              <w:jc w:val="both"/>
              <w:rPr>
                <w:rFonts w:ascii="Times New Roman" w:hAnsi="Times New Roman" w:cs="Times New Roman"/>
                <w:sz w:val="24"/>
                <w:szCs w:val="24"/>
              </w:rPr>
            </w:pPr>
            <w:r w:rsidRPr="00F97EE3">
              <w:rPr>
                <w:rFonts w:ascii="Times New Roman" w:hAnsi="Times New Roman" w:cs="Times New Roman"/>
                <w:sz w:val="24"/>
                <w:szCs w:val="24"/>
              </w:rPr>
              <w:t>2 мин.</w:t>
            </w:r>
          </w:p>
        </w:tc>
      </w:tr>
      <w:tr w:rsidR="00A26F13" w:rsidRPr="00F97EE3" w:rsidTr="00AB0A00">
        <w:tc>
          <w:tcPr>
            <w:tcW w:w="1551" w:type="dxa"/>
          </w:tcPr>
          <w:p w:rsidR="00185A9D" w:rsidRPr="00F97EE3" w:rsidRDefault="00185A9D" w:rsidP="00BB49DC">
            <w:pPr>
              <w:jc w:val="both"/>
              <w:rPr>
                <w:rFonts w:ascii="Times New Roman" w:hAnsi="Times New Roman" w:cs="Times New Roman"/>
                <w:sz w:val="24"/>
                <w:szCs w:val="24"/>
              </w:rPr>
            </w:pPr>
            <w:r w:rsidRPr="00F97EE3">
              <w:rPr>
                <w:rFonts w:ascii="Times New Roman" w:hAnsi="Times New Roman" w:cs="Times New Roman"/>
                <w:sz w:val="24"/>
                <w:szCs w:val="24"/>
              </w:rPr>
              <w:t>2. Активизация знаний учащихся.</w:t>
            </w:r>
          </w:p>
        </w:tc>
        <w:tc>
          <w:tcPr>
            <w:tcW w:w="5078" w:type="dxa"/>
          </w:tcPr>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Слайд 2</w:t>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noProof/>
                <w:sz w:val="24"/>
                <w:szCs w:val="24"/>
                <w:lang w:eastAsia="ru-RU"/>
              </w:rPr>
              <w:drawing>
                <wp:inline distT="0" distB="0" distL="0" distR="0" wp14:anchorId="5955D2AF" wp14:editId="4C806175">
                  <wp:extent cx="2743199" cy="2057400"/>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email">
                            <a:extLst>
                              <a:ext uri="{28A0092B-C50C-407E-A947-70E740481C1C}">
                                <a14:useLocalDpi xmlns:a14="http://schemas.microsoft.com/office/drawing/2010/main"/>
                              </a:ext>
                            </a:extLst>
                          </a:blip>
                          <a:stretch>
                            <a:fillRect/>
                          </a:stretch>
                        </pic:blipFill>
                        <pic:spPr>
                          <a:xfrm>
                            <a:off x="0" y="0"/>
                            <a:ext cx="2743582" cy="2057687"/>
                          </a:xfrm>
                          <a:prstGeom prst="rect">
                            <a:avLst/>
                          </a:prstGeom>
                        </pic:spPr>
                      </pic:pic>
                    </a:graphicData>
                  </a:graphic>
                </wp:inline>
              </w:drawing>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Прежде чем мы начнём изучение новой темы давайте вспомним:</w:t>
            </w: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Что называется природным комплексом?</w:t>
            </w: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 xml:space="preserve">Что такое озеро?  </w:t>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 xml:space="preserve"> </w:t>
            </w: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Какие бывают озёра по составу воды и по типу стока?</w:t>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 xml:space="preserve"> </w:t>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 xml:space="preserve"> </w:t>
            </w: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Как называются озёра  по происхождению озерных котловин?</w:t>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 xml:space="preserve"> </w:t>
            </w: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 xml:space="preserve"> </w:t>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lastRenderedPageBreak/>
              <w:t xml:space="preserve"> </w:t>
            </w: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Назовите самое  глубокое озеро России  и мира?</w:t>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А что ещё вы знаете о Байкале?</w:t>
            </w:r>
          </w:p>
        </w:tc>
        <w:tc>
          <w:tcPr>
            <w:tcW w:w="2616" w:type="dxa"/>
          </w:tcPr>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p>
          <w:p w:rsidR="00185A9D" w:rsidRDefault="00185A9D" w:rsidP="00BB49DC">
            <w:pPr>
              <w:jc w:val="both"/>
              <w:rPr>
                <w:rFonts w:ascii="Times New Roman" w:hAnsi="Times New Roman" w:cs="Times New Roman"/>
                <w:sz w:val="24"/>
                <w:szCs w:val="24"/>
              </w:rPr>
            </w:pPr>
          </w:p>
          <w:p w:rsid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185A9D" w:rsidRPr="00F97EE3" w:rsidRDefault="00185A9D" w:rsidP="00BB49DC">
            <w:pPr>
              <w:jc w:val="both"/>
              <w:rPr>
                <w:rFonts w:ascii="Times New Roman" w:hAnsi="Times New Roman" w:cs="Times New Roman"/>
                <w:sz w:val="24"/>
                <w:szCs w:val="24"/>
              </w:rPr>
            </w:pPr>
            <w:r w:rsidRPr="00F97EE3">
              <w:rPr>
                <w:rFonts w:ascii="Times New Roman" w:hAnsi="Times New Roman" w:cs="Times New Roman"/>
                <w:sz w:val="24"/>
                <w:szCs w:val="24"/>
              </w:rPr>
              <w:t>Взаимосвязанное сочетание природных компонентов на определенной территории.</w:t>
            </w:r>
          </w:p>
          <w:p w:rsidR="00185A9D" w:rsidRPr="00F97EE3" w:rsidRDefault="00185A9D" w:rsidP="00BB49DC">
            <w:pPr>
              <w:jc w:val="both"/>
              <w:rPr>
                <w:rFonts w:ascii="Times New Roman" w:hAnsi="Times New Roman" w:cs="Times New Roman"/>
                <w:sz w:val="24"/>
                <w:szCs w:val="24"/>
              </w:rPr>
            </w:pPr>
            <w:r w:rsidRPr="00F97EE3">
              <w:rPr>
                <w:rFonts w:ascii="Times New Roman" w:hAnsi="Times New Roman" w:cs="Times New Roman"/>
                <w:sz w:val="24"/>
                <w:szCs w:val="24"/>
              </w:rPr>
              <w:t>Замкнутая котловина, заполненная водой.</w:t>
            </w:r>
          </w:p>
          <w:p w:rsidR="00F97EE3" w:rsidRDefault="00F97EE3" w:rsidP="00185A9D">
            <w:pPr>
              <w:jc w:val="both"/>
              <w:rPr>
                <w:rFonts w:ascii="Times New Roman" w:hAnsi="Times New Roman" w:cs="Times New Roman"/>
                <w:sz w:val="24"/>
                <w:szCs w:val="24"/>
              </w:rPr>
            </w:pPr>
          </w:p>
          <w:p w:rsidR="00F97EE3" w:rsidRDefault="00F97EE3"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Пресные и солёные</w:t>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Сточные и бессточные.</w:t>
            </w:r>
          </w:p>
          <w:p w:rsidR="00F97EE3" w:rsidRDefault="00F97EE3" w:rsidP="00185A9D">
            <w:pPr>
              <w:jc w:val="both"/>
              <w:rPr>
                <w:rFonts w:ascii="Times New Roman" w:hAnsi="Times New Roman" w:cs="Times New Roman"/>
                <w:sz w:val="24"/>
                <w:szCs w:val="24"/>
              </w:rPr>
            </w:pPr>
          </w:p>
          <w:p w:rsidR="00F97EE3" w:rsidRDefault="00F97EE3" w:rsidP="00185A9D">
            <w:pPr>
              <w:jc w:val="both"/>
              <w:rPr>
                <w:rFonts w:ascii="Times New Roman" w:hAnsi="Times New Roman" w:cs="Times New Roman"/>
                <w:sz w:val="24"/>
                <w:szCs w:val="24"/>
              </w:rPr>
            </w:pPr>
          </w:p>
          <w:p w:rsidR="00F97EE3" w:rsidRDefault="00F97EE3"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Ледниковые,</w:t>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вулканические, тектонические</w:t>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lastRenderedPageBreak/>
              <w:t>термокарстовые</w:t>
            </w: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старицы, лиманы и др.</w:t>
            </w: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p>
          <w:p w:rsidR="00185A9D" w:rsidRPr="00F97EE3" w:rsidRDefault="00185A9D" w:rsidP="00185A9D">
            <w:pPr>
              <w:jc w:val="both"/>
              <w:rPr>
                <w:rFonts w:ascii="Times New Roman" w:hAnsi="Times New Roman" w:cs="Times New Roman"/>
                <w:sz w:val="24"/>
                <w:szCs w:val="24"/>
              </w:rPr>
            </w:pPr>
            <w:r w:rsidRPr="00F97EE3">
              <w:rPr>
                <w:rFonts w:ascii="Times New Roman" w:hAnsi="Times New Roman" w:cs="Times New Roman"/>
                <w:sz w:val="24"/>
                <w:szCs w:val="24"/>
              </w:rPr>
              <w:t>Байкал.</w:t>
            </w:r>
          </w:p>
        </w:tc>
        <w:tc>
          <w:tcPr>
            <w:tcW w:w="881" w:type="dxa"/>
          </w:tcPr>
          <w:p w:rsidR="00185A9D" w:rsidRPr="00F97EE3" w:rsidRDefault="00185A9D" w:rsidP="00BB49DC">
            <w:pPr>
              <w:jc w:val="both"/>
              <w:rPr>
                <w:rFonts w:ascii="Times New Roman" w:hAnsi="Times New Roman" w:cs="Times New Roman"/>
                <w:sz w:val="24"/>
                <w:szCs w:val="24"/>
              </w:rPr>
            </w:pPr>
          </w:p>
        </w:tc>
      </w:tr>
      <w:tr w:rsidR="00A26F13" w:rsidRPr="00F97EE3" w:rsidTr="00AB0A00">
        <w:tc>
          <w:tcPr>
            <w:tcW w:w="1551" w:type="dxa"/>
          </w:tcPr>
          <w:p w:rsidR="00CD38FC" w:rsidRPr="00F97EE3" w:rsidRDefault="00CD38FC" w:rsidP="00BB49DC">
            <w:pPr>
              <w:jc w:val="both"/>
              <w:rPr>
                <w:rFonts w:ascii="Times New Roman" w:hAnsi="Times New Roman" w:cs="Times New Roman"/>
                <w:sz w:val="24"/>
                <w:szCs w:val="24"/>
              </w:rPr>
            </w:pPr>
            <w:r w:rsidRPr="00F97EE3">
              <w:rPr>
                <w:rFonts w:ascii="Times New Roman" w:hAnsi="Times New Roman" w:cs="Times New Roman"/>
                <w:sz w:val="24"/>
                <w:szCs w:val="24"/>
              </w:rPr>
              <w:lastRenderedPageBreak/>
              <w:t>3.</w:t>
            </w:r>
          </w:p>
          <w:p w:rsidR="00185A9D" w:rsidRPr="00F97EE3" w:rsidRDefault="00CD38FC" w:rsidP="00BB49DC">
            <w:pPr>
              <w:jc w:val="both"/>
              <w:rPr>
                <w:rFonts w:ascii="Times New Roman" w:hAnsi="Times New Roman" w:cs="Times New Roman"/>
                <w:sz w:val="24"/>
                <w:szCs w:val="24"/>
              </w:rPr>
            </w:pPr>
            <w:r w:rsidRPr="00F97EE3">
              <w:rPr>
                <w:rFonts w:ascii="Times New Roman" w:hAnsi="Times New Roman" w:cs="Times New Roman"/>
                <w:sz w:val="24"/>
                <w:szCs w:val="24"/>
              </w:rPr>
              <w:t>Постановка</w:t>
            </w:r>
          </w:p>
          <w:p w:rsidR="00CD38FC" w:rsidRPr="00F97EE3" w:rsidRDefault="00CD38FC" w:rsidP="00BB49DC">
            <w:pPr>
              <w:jc w:val="both"/>
              <w:rPr>
                <w:rFonts w:ascii="Times New Roman" w:hAnsi="Times New Roman" w:cs="Times New Roman"/>
                <w:sz w:val="24"/>
                <w:szCs w:val="24"/>
              </w:rPr>
            </w:pPr>
            <w:r w:rsidRPr="00F97EE3">
              <w:rPr>
                <w:rFonts w:ascii="Times New Roman" w:hAnsi="Times New Roman" w:cs="Times New Roman"/>
                <w:sz w:val="24"/>
                <w:szCs w:val="24"/>
              </w:rPr>
              <w:t>задач</w:t>
            </w:r>
          </w:p>
        </w:tc>
        <w:tc>
          <w:tcPr>
            <w:tcW w:w="5078" w:type="dxa"/>
          </w:tcPr>
          <w:p w:rsidR="00CD38FC" w:rsidRPr="00F97EE3" w:rsidRDefault="00CD38FC" w:rsidP="00CD38FC">
            <w:pPr>
              <w:jc w:val="both"/>
              <w:rPr>
                <w:rFonts w:ascii="Times New Roman" w:hAnsi="Times New Roman" w:cs="Times New Roman"/>
                <w:sz w:val="24"/>
                <w:szCs w:val="24"/>
              </w:rPr>
            </w:pPr>
            <w:r w:rsidRPr="00F97EE3">
              <w:rPr>
                <w:rFonts w:ascii="Times New Roman" w:hAnsi="Times New Roman" w:cs="Times New Roman"/>
                <w:sz w:val="24"/>
                <w:szCs w:val="24"/>
              </w:rPr>
              <w:t>Запишите тему урока</w:t>
            </w:r>
          </w:p>
          <w:p w:rsidR="00CD38FC" w:rsidRPr="00F97EE3" w:rsidRDefault="00CD38FC" w:rsidP="00CD38FC">
            <w:pPr>
              <w:jc w:val="both"/>
              <w:rPr>
                <w:rFonts w:ascii="Times New Roman" w:hAnsi="Times New Roman" w:cs="Times New Roman"/>
                <w:sz w:val="24"/>
                <w:szCs w:val="24"/>
              </w:rPr>
            </w:pPr>
          </w:p>
          <w:p w:rsidR="00CD38FC" w:rsidRPr="00F97EE3" w:rsidRDefault="00CD38FC" w:rsidP="00CD38FC">
            <w:pPr>
              <w:jc w:val="both"/>
              <w:rPr>
                <w:rFonts w:ascii="Times New Roman" w:hAnsi="Times New Roman" w:cs="Times New Roman"/>
                <w:sz w:val="24"/>
                <w:szCs w:val="24"/>
              </w:rPr>
            </w:pPr>
            <w:r w:rsidRPr="00F97EE3">
              <w:rPr>
                <w:rFonts w:ascii="Times New Roman" w:hAnsi="Times New Roman" w:cs="Times New Roman"/>
                <w:sz w:val="24"/>
                <w:szCs w:val="24"/>
              </w:rPr>
              <w:t xml:space="preserve"> Откройте учебник стр.225 п.39.</w:t>
            </w:r>
          </w:p>
          <w:p w:rsidR="00CD38FC" w:rsidRPr="00F97EE3" w:rsidRDefault="00CD38FC" w:rsidP="00CD38FC">
            <w:pPr>
              <w:jc w:val="both"/>
              <w:rPr>
                <w:rFonts w:ascii="Times New Roman" w:hAnsi="Times New Roman" w:cs="Times New Roman"/>
                <w:sz w:val="24"/>
                <w:szCs w:val="24"/>
              </w:rPr>
            </w:pPr>
          </w:p>
          <w:p w:rsidR="00CD38FC" w:rsidRPr="00F97EE3" w:rsidRDefault="00CD38FC" w:rsidP="00CD38FC">
            <w:pPr>
              <w:jc w:val="both"/>
              <w:rPr>
                <w:rFonts w:ascii="Times New Roman" w:hAnsi="Times New Roman" w:cs="Times New Roman"/>
                <w:sz w:val="24"/>
                <w:szCs w:val="24"/>
              </w:rPr>
            </w:pPr>
            <w:r w:rsidRPr="00F97EE3">
              <w:rPr>
                <w:rFonts w:ascii="Times New Roman" w:hAnsi="Times New Roman" w:cs="Times New Roman"/>
                <w:sz w:val="24"/>
                <w:szCs w:val="24"/>
              </w:rPr>
              <w:t xml:space="preserve"> Сегодня мы с вами должны будем расширить знания о Байкале; выявить особенности озера, его экологические проблемы;</w:t>
            </w:r>
          </w:p>
          <w:p w:rsidR="00CD38FC" w:rsidRPr="00F97EE3" w:rsidRDefault="00CD38FC" w:rsidP="00CD38FC">
            <w:pPr>
              <w:jc w:val="both"/>
              <w:rPr>
                <w:rFonts w:ascii="Times New Roman" w:hAnsi="Times New Roman" w:cs="Times New Roman"/>
                <w:sz w:val="24"/>
                <w:szCs w:val="24"/>
              </w:rPr>
            </w:pPr>
          </w:p>
          <w:p w:rsidR="00CD38FC" w:rsidRPr="00F97EE3" w:rsidRDefault="00CD38FC" w:rsidP="00CD38FC">
            <w:pPr>
              <w:jc w:val="both"/>
              <w:rPr>
                <w:rFonts w:ascii="Times New Roman" w:hAnsi="Times New Roman" w:cs="Times New Roman"/>
                <w:sz w:val="24"/>
                <w:szCs w:val="24"/>
              </w:rPr>
            </w:pPr>
            <w:r w:rsidRPr="00F97EE3">
              <w:rPr>
                <w:rFonts w:ascii="Times New Roman" w:hAnsi="Times New Roman" w:cs="Times New Roman"/>
                <w:sz w:val="24"/>
                <w:szCs w:val="24"/>
              </w:rPr>
              <w:t>Формировать бережное отношение к природе нашей страны.</w:t>
            </w:r>
          </w:p>
          <w:p w:rsidR="00CD38FC" w:rsidRPr="00F97EE3" w:rsidRDefault="00CD38FC" w:rsidP="00CD38FC">
            <w:pPr>
              <w:jc w:val="both"/>
              <w:rPr>
                <w:rFonts w:ascii="Times New Roman" w:hAnsi="Times New Roman" w:cs="Times New Roman"/>
                <w:sz w:val="24"/>
                <w:szCs w:val="24"/>
              </w:rPr>
            </w:pPr>
          </w:p>
          <w:p w:rsidR="00CD38FC" w:rsidRPr="00F97EE3" w:rsidRDefault="00CD38FC" w:rsidP="00CD38FC">
            <w:pPr>
              <w:jc w:val="both"/>
              <w:rPr>
                <w:rFonts w:ascii="Times New Roman" w:hAnsi="Times New Roman" w:cs="Times New Roman"/>
                <w:sz w:val="24"/>
                <w:szCs w:val="24"/>
              </w:rPr>
            </w:pPr>
            <w:r w:rsidRPr="00F97EE3">
              <w:rPr>
                <w:rFonts w:ascii="Times New Roman" w:hAnsi="Times New Roman" w:cs="Times New Roman"/>
                <w:sz w:val="24"/>
                <w:szCs w:val="24"/>
              </w:rPr>
              <w:t xml:space="preserve">     По ходу объяснения новой темы,  вы должны будете заполнить технологическую карту урока (приложение). Она вам пригодится во время закрепления нового материала.</w:t>
            </w:r>
          </w:p>
          <w:p w:rsidR="00CD38FC" w:rsidRPr="00F97EE3" w:rsidRDefault="00CD38FC" w:rsidP="00CD38FC">
            <w:pPr>
              <w:jc w:val="both"/>
              <w:rPr>
                <w:rFonts w:ascii="Times New Roman" w:hAnsi="Times New Roman" w:cs="Times New Roman"/>
                <w:sz w:val="24"/>
                <w:szCs w:val="24"/>
              </w:rPr>
            </w:pPr>
          </w:p>
          <w:p w:rsidR="00185A9D" w:rsidRPr="00F97EE3" w:rsidRDefault="00CD38FC" w:rsidP="00F97EE3">
            <w:pPr>
              <w:jc w:val="both"/>
              <w:rPr>
                <w:rFonts w:ascii="Times New Roman" w:hAnsi="Times New Roman" w:cs="Times New Roman"/>
                <w:sz w:val="24"/>
                <w:szCs w:val="24"/>
              </w:rPr>
            </w:pPr>
            <w:r w:rsidRPr="00F97EE3">
              <w:rPr>
                <w:rFonts w:ascii="Times New Roman" w:hAnsi="Times New Roman" w:cs="Times New Roman"/>
                <w:sz w:val="24"/>
                <w:szCs w:val="24"/>
              </w:rPr>
              <w:t xml:space="preserve">     Также нам необходим</w:t>
            </w:r>
            <w:r w:rsidR="00F97EE3" w:rsidRPr="00F97EE3">
              <w:rPr>
                <w:rFonts w:ascii="Times New Roman" w:hAnsi="Times New Roman" w:cs="Times New Roman"/>
                <w:sz w:val="24"/>
                <w:szCs w:val="24"/>
              </w:rPr>
              <w:t>ы</w:t>
            </w:r>
            <w:r w:rsidRPr="00F97EE3">
              <w:rPr>
                <w:rFonts w:ascii="Times New Roman" w:hAnsi="Times New Roman" w:cs="Times New Roman"/>
                <w:sz w:val="24"/>
                <w:szCs w:val="24"/>
              </w:rPr>
              <w:t xml:space="preserve">  буд</w:t>
            </w:r>
            <w:r w:rsidR="00F97EE3" w:rsidRPr="00F97EE3">
              <w:rPr>
                <w:rFonts w:ascii="Times New Roman" w:hAnsi="Times New Roman" w:cs="Times New Roman"/>
                <w:sz w:val="24"/>
                <w:szCs w:val="24"/>
              </w:rPr>
              <w:t>у</w:t>
            </w:r>
            <w:r w:rsidRPr="00F97EE3">
              <w:rPr>
                <w:rFonts w:ascii="Times New Roman" w:hAnsi="Times New Roman" w:cs="Times New Roman"/>
                <w:sz w:val="24"/>
                <w:szCs w:val="24"/>
              </w:rPr>
              <w:t>т атлас и контурная карта Восточной Сибири</w:t>
            </w:r>
          </w:p>
        </w:tc>
        <w:tc>
          <w:tcPr>
            <w:tcW w:w="2616" w:type="dxa"/>
          </w:tcPr>
          <w:p w:rsidR="00185A9D" w:rsidRPr="00F97EE3" w:rsidRDefault="00F97EE3" w:rsidP="00BB49DC">
            <w:pPr>
              <w:jc w:val="both"/>
              <w:rPr>
                <w:rFonts w:ascii="Times New Roman" w:hAnsi="Times New Roman" w:cs="Times New Roman"/>
                <w:sz w:val="24"/>
                <w:szCs w:val="24"/>
              </w:rPr>
            </w:pPr>
            <w:r w:rsidRPr="00F97EE3">
              <w:rPr>
                <w:rFonts w:ascii="Times New Roman" w:hAnsi="Times New Roman" w:cs="Times New Roman"/>
                <w:sz w:val="24"/>
                <w:szCs w:val="24"/>
              </w:rPr>
              <w:t>Записывают тему урока в тетрадь.</w:t>
            </w:r>
          </w:p>
          <w:p w:rsidR="00F97EE3" w:rsidRPr="00F97EE3" w:rsidRDefault="00F97EE3" w:rsidP="00BB49DC">
            <w:pPr>
              <w:jc w:val="both"/>
              <w:rPr>
                <w:rFonts w:ascii="Times New Roman" w:hAnsi="Times New Roman" w:cs="Times New Roman"/>
                <w:sz w:val="24"/>
                <w:szCs w:val="24"/>
              </w:rPr>
            </w:pPr>
            <w:r w:rsidRPr="00F97EE3">
              <w:rPr>
                <w:rFonts w:ascii="Times New Roman" w:hAnsi="Times New Roman" w:cs="Times New Roman"/>
                <w:sz w:val="24"/>
                <w:szCs w:val="24"/>
              </w:rPr>
              <w:t xml:space="preserve">Знакомятся с технологической картой. </w:t>
            </w:r>
          </w:p>
        </w:tc>
        <w:tc>
          <w:tcPr>
            <w:tcW w:w="881" w:type="dxa"/>
          </w:tcPr>
          <w:p w:rsidR="00185A9D" w:rsidRPr="00F97EE3" w:rsidRDefault="00185A9D" w:rsidP="00BB49DC">
            <w:pPr>
              <w:jc w:val="both"/>
              <w:rPr>
                <w:rFonts w:ascii="Times New Roman" w:hAnsi="Times New Roman" w:cs="Times New Roman"/>
                <w:sz w:val="24"/>
                <w:szCs w:val="24"/>
              </w:rPr>
            </w:pPr>
          </w:p>
        </w:tc>
      </w:tr>
      <w:tr w:rsidR="00A26F13" w:rsidRPr="00F97EE3" w:rsidTr="00AB0A00">
        <w:tc>
          <w:tcPr>
            <w:tcW w:w="1551" w:type="dxa"/>
          </w:tcPr>
          <w:p w:rsidR="00CD38FC" w:rsidRPr="00F97EE3" w:rsidRDefault="00CD38FC" w:rsidP="00BB49DC">
            <w:pPr>
              <w:jc w:val="both"/>
              <w:rPr>
                <w:rFonts w:ascii="Times New Roman" w:hAnsi="Times New Roman" w:cs="Times New Roman"/>
                <w:sz w:val="24"/>
                <w:szCs w:val="24"/>
              </w:rPr>
            </w:pPr>
            <w:r w:rsidRPr="00F97EE3">
              <w:rPr>
                <w:rFonts w:ascii="Times New Roman" w:hAnsi="Times New Roman" w:cs="Times New Roman"/>
                <w:sz w:val="24"/>
                <w:szCs w:val="24"/>
              </w:rPr>
              <w:t>4.</w:t>
            </w:r>
          </w:p>
          <w:p w:rsidR="00185A9D" w:rsidRPr="00F97EE3" w:rsidRDefault="00CD38FC" w:rsidP="00BB49DC">
            <w:pPr>
              <w:jc w:val="both"/>
              <w:rPr>
                <w:rFonts w:ascii="Times New Roman" w:hAnsi="Times New Roman" w:cs="Times New Roman"/>
                <w:sz w:val="24"/>
                <w:szCs w:val="24"/>
              </w:rPr>
            </w:pPr>
            <w:r w:rsidRPr="00F97EE3">
              <w:rPr>
                <w:rFonts w:ascii="Times New Roman" w:hAnsi="Times New Roman" w:cs="Times New Roman"/>
                <w:sz w:val="24"/>
                <w:szCs w:val="24"/>
              </w:rPr>
              <w:t>Объяснение нового материала.</w:t>
            </w:r>
          </w:p>
        </w:tc>
        <w:tc>
          <w:tcPr>
            <w:tcW w:w="5078" w:type="dxa"/>
          </w:tcPr>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 xml:space="preserve">Слайд 3    </w:t>
            </w: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noProof/>
                <w:sz w:val="24"/>
                <w:szCs w:val="24"/>
                <w:lang w:eastAsia="ru-RU"/>
              </w:rPr>
              <w:drawing>
                <wp:inline distT="0" distB="0" distL="0" distR="0" wp14:anchorId="75C9A954" wp14:editId="5471FEA4">
                  <wp:extent cx="2781299" cy="2085975"/>
                  <wp:effectExtent l="0" t="0" r="63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email">
                            <a:extLst>
                              <a:ext uri="{28A0092B-C50C-407E-A947-70E740481C1C}">
                                <a14:useLocalDpi xmlns:a14="http://schemas.microsoft.com/office/drawing/2010/main"/>
                              </a:ext>
                            </a:extLst>
                          </a:blip>
                          <a:stretch>
                            <a:fillRect/>
                          </a:stretch>
                        </pic:blipFill>
                        <pic:spPr>
                          <a:xfrm>
                            <a:off x="0" y="0"/>
                            <a:ext cx="2781688" cy="2086266"/>
                          </a:xfrm>
                          <a:prstGeom prst="rect">
                            <a:avLst/>
                          </a:prstGeom>
                        </pic:spPr>
                      </pic:pic>
                    </a:graphicData>
                  </a:graphic>
                </wp:inline>
              </w:drawing>
            </w: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Эпиграф нашего урока - «Чудо природы во всех отношениях» Л.С. Берг</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Но чтобы убедиться в этом и получить более полное представление о природном комплексе  уникального озера предлагаю использовать план урока</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pStyle w:val="a3"/>
              <w:numPr>
                <w:ilvl w:val="0"/>
                <w:numId w:val="3"/>
              </w:numPr>
              <w:jc w:val="both"/>
              <w:rPr>
                <w:rFonts w:ascii="Times New Roman" w:hAnsi="Times New Roman" w:cs="Times New Roman"/>
                <w:sz w:val="24"/>
                <w:szCs w:val="24"/>
              </w:rPr>
            </w:pPr>
            <w:r w:rsidRPr="00F97EE3">
              <w:rPr>
                <w:rFonts w:ascii="Times New Roman" w:hAnsi="Times New Roman" w:cs="Times New Roman"/>
                <w:sz w:val="24"/>
                <w:szCs w:val="24"/>
              </w:rPr>
              <w:t>Географическое положение Байкала.</w:t>
            </w:r>
          </w:p>
          <w:p w:rsidR="00F97EE3" w:rsidRPr="00F97EE3" w:rsidRDefault="00F97EE3" w:rsidP="00F97EE3">
            <w:pPr>
              <w:pStyle w:val="a3"/>
              <w:numPr>
                <w:ilvl w:val="0"/>
                <w:numId w:val="3"/>
              </w:numPr>
              <w:jc w:val="both"/>
              <w:rPr>
                <w:rFonts w:ascii="Times New Roman" w:hAnsi="Times New Roman" w:cs="Times New Roman"/>
                <w:sz w:val="24"/>
                <w:szCs w:val="24"/>
              </w:rPr>
            </w:pPr>
            <w:r w:rsidRPr="00F97EE3">
              <w:rPr>
                <w:rFonts w:ascii="Times New Roman" w:hAnsi="Times New Roman" w:cs="Times New Roman"/>
                <w:sz w:val="24"/>
                <w:szCs w:val="24"/>
              </w:rPr>
              <w:t>Происхождение названия озера.</w:t>
            </w:r>
          </w:p>
          <w:p w:rsidR="00F97EE3" w:rsidRPr="00F97EE3" w:rsidRDefault="00F97EE3" w:rsidP="00F97EE3">
            <w:pPr>
              <w:pStyle w:val="a3"/>
              <w:numPr>
                <w:ilvl w:val="0"/>
                <w:numId w:val="3"/>
              </w:numPr>
              <w:jc w:val="both"/>
              <w:rPr>
                <w:rFonts w:ascii="Times New Roman" w:hAnsi="Times New Roman" w:cs="Times New Roman"/>
                <w:sz w:val="24"/>
                <w:szCs w:val="24"/>
              </w:rPr>
            </w:pPr>
            <w:r w:rsidRPr="00F97EE3">
              <w:rPr>
                <w:rFonts w:ascii="Times New Roman" w:hAnsi="Times New Roman" w:cs="Times New Roman"/>
                <w:sz w:val="24"/>
                <w:szCs w:val="24"/>
              </w:rPr>
              <w:t>История открытия.</w:t>
            </w:r>
          </w:p>
          <w:p w:rsidR="00F97EE3" w:rsidRPr="00F97EE3" w:rsidRDefault="00F97EE3" w:rsidP="00F97EE3">
            <w:pPr>
              <w:pStyle w:val="a3"/>
              <w:numPr>
                <w:ilvl w:val="0"/>
                <w:numId w:val="3"/>
              </w:numPr>
              <w:jc w:val="both"/>
              <w:rPr>
                <w:rFonts w:ascii="Times New Roman" w:hAnsi="Times New Roman" w:cs="Times New Roman"/>
                <w:sz w:val="24"/>
                <w:szCs w:val="24"/>
              </w:rPr>
            </w:pPr>
            <w:r w:rsidRPr="00F97EE3">
              <w:rPr>
                <w:rFonts w:ascii="Times New Roman" w:hAnsi="Times New Roman" w:cs="Times New Roman"/>
                <w:sz w:val="24"/>
                <w:szCs w:val="24"/>
              </w:rPr>
              <w:t>Общие параметры озера.</w:t>
            </w:r>
          </w:p>
          <w:p w:rsidR="00F97EE3" w:rsidRPr="00F97EE3" w:rsidRDefault="00F97EE3" w:rsidP="00F97EE3">
            <w:pPr>
              <w:pStyle w:val="a3"/>
              <w:numPr>
                <w:ilvl w:val="0"/>
                <w:numId w:val="3"/>
              </w:numPr>
              <w:jc w:val="both"/>
              <w:rPr>
                <w:rFonts w:ascii="Times New Roman" w:hAnsi="Times New Roman" w:cs="Times New Roman"/>
                <w:sz w:val="24"/>
                <w:szCs w:val="24"/>
              </w:rPr>
            </w:pPr>
            <w:r w:rsidRPr="00F97EE3">
              <w:rPr>
                <w:rFonts w:ascii="Times New Roman" w:hAnsi="Times New Roman" w:cs="Times New Roman"/>
                <w:sz w:val="24"/>
                <w:szCs w:val="24"/>
              </w:rPr>
              <w:t>Особенности происхождения озера.</w:t>
            </w:r>
          </w:p>
          <w:p w:rsidR="00F97EE3" w:rsidRPr="00F97EE3" w:rsidRDefault="00F97EE3" w:rsidP="00F97EE3">
            <w:pPr>
              <w:pStyle w:val="a3"/>
              <w:numPr>
                <w:ilvl w:val="0"/>
                <w:numId w:val="3"/>
              </w:numPr>
              <w:jc w:val="both"/>
              <w:rPr>
                <w:rFonts w:ascii="Times New Roman" w:hAnsi="Times New Roman" w:cs="Times New Roman"/>
                <w:sz w:val="24"/>
                <w:szCs w:val="24"/>
              </w:rPr>
            </w:pPr>
            <w:r w:rsidRPr="00F97EE3">
              <w:rPr>
                <w:rFonts w:ascii="Times New Roman" w:hAnsi="Times New Roman" w:cs="Times New Roman"/>
                <w:sz w:val="24"/>
                <w:szCs w:val="24"/>
              </w:rPr>
              <w:t>Климатические особенности.</w:t>
            </w:r>
          </w:p>
          <w:p w:rsidR="00F97EE3" w:rsidRPr="00F97EE3" w:rsidRDefault="00F97EE3" w:rsidP="00F97EE3">
            <w:pPr>
              <w:pStyle w:val="a3"/>
              <w:numPr>
                <w:ilvl w:val="0"/>
                <w:numId w:val="3"/>
              </w:numPr>
              <w:jc w:val="both"/>
              <w:rPr>
                <w:rFonts w:ascii="Times New Roman" w:hAnsi="Times New Roman" w:cs="Times New Roman"/>
                <w:sz w:val="24"/>
                <w:szCs w:val="24"/>
              </w:rPr>
            </w:pPr>
            <w:r w:rsidRPr="00F97EE3">
              <w:rPr>
                <w:rFonts w:ascii="Times New Roman" w:hAnsi="Times New Roman" w:cs="Times New Roman"/>
                <w:sz w:val="24"/>
                <w:szCs w:val="24"/>
              </w:rPr>
              <w:t>Воды Байкала.</w:t>
            </w:r>
          </w:p>
          <w:p w:rsidR="00F97EE3" w:rsidRPr="00F97EE3" w:rsidRDefault="00F97EE3" w:rsidP="00F97EE3">
            <w:pPr>
              <w:pStyle w:val="a3"/>
              <w:numPr>
                <w:ilvl w:val="0"/>
                <w:numId w:val="3"/>
              </w:numPr>
              <w:jc w:val="both"/>
              <w:rPr>
                <w:rFonts w:ascii="Times New Roman" w:hAnsi="Times New Roman" w:cs="Times New Roman"/>
                <w:sz w:val="24"/>
                <w:szCs w:val="24"/>
              </w:rPr>
            </w:pPr>
            <w:r w:rsidRPr="00F97EE3">
              <w:rPr>
                <w:rFonts w:ascii="Times New Roman" w:hAnsi="Times New Roman" w:cs="Times New Roman"/>
                <w:sz w:val="24"/>
                <w:szCs w:val="24"/>
              </w:rPr>
              <w:t>Органический  мир.</w:t>
            </w:r>
          </w:p>
          <w:p w:rsidR="00185A9D" w:rsidRPr="00F97EE3" w:rsidRDefault="00F97EE3" w:rsidP="00F97EE3">
            <w:pPr>
              <w:pStyle w:val="a3"/>
              <w:numPr>
                <w:ilvl w:val="0"/>
                <w:numId w:val="3"/>
              </w:numPr>
              <w:jc w:val="both"/>
              <w:rPr>
                <w:rFonts w:ascii="Times New Roman" w:hAnsi="Times New Roman" w:cs="Times New Roman"/>
                <w:sz w:val="24"/>
                <w:szCs w:val="24"/>
              </w:rPr>
            </w:pPr>
            <w:r w:rsidRPr="00F97EE3">
              <w:rPr>
                <w:rFonts w:ascii="Times New Roman" w:hAnsi="Times New Roman" w:cs="Times New Roman"/>
                <w:sz w:val="24"/>
                <w:szCs w:val="24"/>
              </w:rPr>
              <w:lastRenderedPageBreak/>
              <w:t>Проблемы Байкала и пути их решения</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Географическое положение Байкала.</w:t>
            </w:r>
          </w:p>
          <w:p w:rsidR="00F97EE3" w:rsidRDefault="005E7242" w:rsidP="00F97EE3">
            <w:pPr>
              <w:jc w:val="both"/>
              <w:rPr>
                <w:rFonts w:ascii="Times New Roman" w:hAnsi="Times New Roman" w:cs="Times New Roman"/>
                <w:sz w:val="24"/>
                <w:szCs w:val="24"/>
              </w:rPr>
            </w:pPr>
            <w:r>
              <w:rPr>
                <w:rFonts w:ascii="Times New Roman" w:hAnsi="Times New Roman" w:cs="Times New Roman"/>
                <w:sz w:val="24"/>
                <w:szCs w:val="24"/>
              </w:rPr>
              <w:t>Слайд 4</w:t>
            </w:r>
          </w:p>
          <w:p w:rsidR="005E7242" w:rsidRDefault="005E7242" w:rsidP="00F97EE3">
            <w:pPr>
              <w:jc w:val="both"/>
              <w:rPr>
                <w:rFonts w:ascii="Times New Roman" w:hAnsi="Times New Roman" w:cs="Times New Roman"/>
                <w:sz w:val="24"/>
                <w:szCs w:val="24"/>
              </w:rPr>
            </w:pPr>
            <w:r w:rsidRPr="005E7242">
              <w:rPr>
                <w:rFonts w:ascii="Times New Roman" w:hAnsi="Times New Roman" w:cs="Times New Roman"/>
                <w:noProof/>
                <w:sz w:val="24"/>
                <w:szCs w:val="24"/>
                <w:lang w:eastAsia="ru-RU"/>
              </w:rPr>
              <w:drawing>
                <wp:inline distT="0" distB="0" distL="0" distR="0" wp14:anchorId="3442AE9F" wp14:editId="7D31E9D1">
                  <wp:extent cx="2882899" cy="21621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email">
                            <a:extLst>
                              <a:ext uri="{28A0092B-C50C-407E-A947-70E740481C1C}">
                                <a14:useLocalDpi xmlns:a14="http://schemas.microsoft.com/office/drawing/2010/main"/>
                              </a:ext>
                            </a:extLst>
                          </a:blip>
                          <a:stretch>
                            <a:fillRect/>
                          </a:stretch>
                        </pic:blipFill>
                        <pic:spPr>
                          <a:xfrm>
                            <a:off x="0" y="0"/>
                            <a:ext cx="2883302" cy="2162477"/>
                          </a:xfrm>
                          <a:prstGeom prst="rect">
                            <a:avLst/>
                          </a:prstGeom>
                        </pic:spPr>
                      </pic:pic>
                    </a:graphicData>
                  </a:graphic>
                </wp:inline>
              </w:drawing>
            </w:r>
          </w:p>
          <w:p w:rsidR="005E7242" w:rsidRPr="00F97EE3" w:rsidRDefault="005E7242" w:rsidP="00F97EE3">
            <w:pPr>
              <w:jc w:val="both"/>
              <w:rPr>
                <w:rFonts w:ascii="Times New Roman" w:hAnsi="Times New Roman" w:cs="Times New Roman"/>
                <w:sz w:val="24"/>
                <w:szCs w:val="24"/>
              </w:rPr>
            </w:pPr>
            <w:r>
              <w:rPr>
                <w:rFonts w:ascii="Times New Roman" w:hAnsi="Times New Roman" w:cs="Times New Roman"/>
                <w:sz w:val="24"/>
                <w:szCs w:val="24"/>
              </w:rPr>
              <w:t xml:space="preserve">Для начала ребята, давайте </w:t>
            </w:r>
            <w:proofErr w:type="gramStart"/>
            <w:r>
              <w:rPr>
                <w:rFonts w:ascii="Times New Roman" w:hAnsi="Times New Roman" w:cs="Times New Roman"/>
                <w:sz w:val="24"/>
                <w:szCs w:val="24"/>
              </w:rPr>
              <w:t>посмотрим</w:t>
            </w:r>
            <w:proofErr w:type="gramEnd"/>
            <w:r>
              <w:rPr>
                <w:rFonts w:ascii="Times New Roman" w:hAnsi="Times New Roman" w:cs="Times New Roman"/>
                <w:sz w:val="24"/>
                <w:szCs w:val="24"/>
              </w:rPr>
              <w:t xml:space="preserve"> как озеро Байкал выглядит из космоса.</w:t>
            </w: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Используя карту атласа «Физическая карта России», карту атласа «Восточная Сибирь. Дальний Восток» (с. 44- 45, 45-46), попробуйте дать характеристику географического положения озера.</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В какой части  на территории России располагается озеро?</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Какие природные объекты расположены вокруг озера Байкал?</w:t>
            </w: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Один ученик идёт к карте и показывает</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Ребята, нанесите на контурную карту оз. Байкал и подпишите горы, расположенные вокруг Байкала.</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Обратите внимание на форзац 2 учебника. Какая информация здесь содержится?</w:t>
            </w:r>
          </w:p>
          <w:p w:rsidR="00F97EE3" w:rsidRPr="00F97EE3" w:rsidRDefault="00F97EE3" w:rsidP="00F97EE3">
            <w:pPr>
              <w:jc w:val="both"/>
              <w:rPr>
                <w:rFonts w:ascii="Times New Roman" w:hAnsi="Times New Roman" w:cs="Times New Roman"/>
                <w:sz w:val="24"/>
                <w:szCs w:val="24"/>
              </w:rPr>
            </w:pPr>
          </w:p>
          <w:p w:rsid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Я приглашаю вас в первое путешествие по Байкалу</w:t>
            </w:r>
          </w:p>
          <w:p w:rsid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 xml:space="preserve">Байкал – уникальное озеро, одно из неповторимых чудес планеты. </w:t>
            </w:r>
            <w:proofErr w:type="gramStart"/>
            <w:r w:rsidRPr="00F97EE3">
              <w:rPr>
                <w:rFonts w:ascii="Times New Roman" w:hAnsi="Times New Roman" w:cs="Times New Roman"/>
                <w:sz w:val="24"/>
                <w:szCs w:val="24"/>
              </w:rPr>
              <w:t>В 1996 году включен в Список Всемирного наследия ЮНЕСКО.</w:t>
            </w:r>
            <w:proofErr w:type="gramEnd"/>
            <w:r w:rsidRPr="00F97EE3">
              <w:rPr>
                <w:rFonts w:ascii="Times New Roman" w:hAnsi="Times New Roman" w:cs="Times New Roman"/>
                <w:sz w:val="24"/>
                <w:szCs w:val="24"/>
              </w:rPr>
              <w:t xml:space="preserve"> Байкал – поистине природная святыня, гордость нашей страны.</w:t>
            </w:r>
          </w:p>
          <w:p w:rsidR="00F97EE3" w:rsidRPr="00F97EE3" w:rsidRDefault="00F97EE3" w:rsidP="00F97EE3">
            <w:pPr>
              <w:jc w:val="both"/>
              <w:rPr>
                <w:rFonts w:ascii="Times New Roman" w:hAnsi="Times New Roman" w:cs="Times New Roman"/>
                <w:sz w:val="24"/>
                <w:szCs w:val="24"/>
              </w:rPr>
            </w:pPr>
          </w:p>
          <w:p w:rsid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 xml:space="preserve">Слайд </w:t>
            </w:r>
            <w:r w:rsidR="005E7242">
              <w:rPr>
                <w:rFonts w:ascii="Times New Roman" w:hAnsi="Times New Roman" w:cs="Times New Roman"/>
                <w:sz w:val="24"/>
                <w:szCs w:val="24"/>
              </w:rPr>
              <w:t>5</w:t>
            </w:r>
            <w:r w:rsidRPr="00F97EE3">
              <w:rPr>
                <w:rFonts w:ascii="Times New Roman" w:hAnsi="Times New Roman" w:cs="Times New Roman"/>
                <w:sz w:val="24"/>
                <w:szCs w:val="24"/>
              </w:rPr>
              <w:t xml:space="preserve"> </w:t>
            </w:r>
          </w:p>
          <w:p w:rsidR="00F97EE3" w:rsidRDefault="00F97EE3" w:rsidP="00F97EE3">
            <w:pPr>
              <w:jc w:val="both"/>
              <w:rPr>
                <w:rFonts w:ascii="Times New Roman" w:hAnsi="Times New Roman" w:cs="Times New Roman"/>
                <w:sz w:val="24"/>
                <w:szCs w:val="24"/>
              </w:rPr>
            </w:pPr>
            <w:r w:rsidRPr="00F97EE3">
              <w:rPr>
                <w:rFonts w:ascii="Times New Roman" w:hAnsi="Times New Roman" w:cs="Times New Roman"/>
                <w:noProof/>
                <w:sz w:val="24"/>
                <w:szCs w:val="24"/>
                <w:lang w:eastAsia="ru-RU"/>
              </w:rPr>
              <w:lastRenderedPageBreak/>
              <w:drawing>
                <wp:inline distT="0" distB="0" distL="0" distR="0" wp14:anchorId="7EE3F1E1" wp14:editId="09C347CB">
                  <wp:extent cx="2857500" cy="21431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email">
                            <a:extLst>
                              <a:ext uri="{28A0092B-C50C-407E-A947-70E740481C1C}">
                                <a14:useLocalDpi xmlns:a14="http://schemas.microsoft.com/office/drawing/2010/main"/>
                              </a:ext>
                            </a:extLst>
                          </a:blip>
                          <a:stretch>
                            <a:fillRect/>
                          </a:stretch>
                        </pic:blipFill>
                        <pic:spPr>
                          <a:xfrm>
                            <a:off x="0" y="0"/>
                            <a:ext cx="2857770" cy="2143328"/>
                          </a:xfrm>
                          <a:prstGeom prst="rect">
                            <a:avLst/>
                          </a:prstGeom>
                        </pic:spPr>
                      </pic:pic>
                    </a:graphicData>
                  </a:graphic>
                </wp:inline>
              </w:drawing>
            </w:r>
          </w:p>
          <w:p w:rsid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Летом 2008 года по итогам всероссийского голосования Байкал вошел в список 7 чудес России.</w:t>
            </w: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Происхождение названия.</w:t>
            </w:r>
          </w:p>
          <w:p w:rsidR="00F97EE3" w:rsidRDefault="005E7242" w:rsidP="00F97EE3">
            <w:pPr>
              <w:jc w:val="both"/>
              <w:rPr>
                <w:rFonts w:ascii="Times New Roman" w:hAnsi="Times New Roman" w:cs="Times New Roman"/>
                <w:sz w:val="24"/>
                <w:szCs w:val="24"/>
              </w:rPr>
            </w:pPr>
            <w:r>
              <w:rPr>
                <w:rFonts w:ascii="Times New Roman" w:hAnsi="Times New Roman" w:cs="Times New Roman"/>
                <w:sz w:val="24"/>
                <w:szCs w:val="24"/>
              </w:rPr>
              <w:t>Слайд 6</w:t>
            </w:r>
          </w:p>
          <w:p w:rsidR="005E7242" w:rsidRPr="00F97EE3" w:rsidRDefault="005E7242" w:rsidP="00F97EE3">
            <w:pPr>
              <w:jc w:val="both"/>
              <w:rPr>
                <w:rFonts w:ascii="Times New Roman" w:hAnsi="Times New Roman" w:cs="Times New Roman"/>
                <w:sz w:val="24"/>
                <w:szCs w:val="24"/>
              </w:rPr>
            </w:pPr>
            <w:bookmarkStart w:id="0" w:name="_GoBack"/>
            <w:r w:rsidRPr="005E7242">
              <w:rPr>
                <w:rFonts w:ascii="Times New Roman" w:hAnsi="Times New Roman" w:cs="Times New Roman"/>
                <w:noProof/>
                <w:sz w:val="24"/>
                <w:szCs w:val="24"/>
                <w:lang w:eastAsia="ru-RU"/>
              </w:rPr>
              <w:drawing>
                <wp:inline distT="0" distB="0" distL="0" distR="0" wp14:anchorId="23A5DE63" wp14:editId="2D5132D0">
                  <wp:extent cx="2908299" cy="2181225"/>
                  <wp:effectExtent l="0" t="0" r="698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email">
                            <a:extLst>
                              <a:ext uri="{28A0092B-C50C-407E-A947-70E740481C1C}">
                                <a14:useLocalDpi xmlns:a14="http://schemas.microsoft.com/office/drawing/2010/main"/>
                              </a:ext>
                            </a:extLst>
                          </a:blip>
                          <a:stretch>
                            <a:fillRect/>
                          </a:stretch>
                        </pic:blipFill>
                        <pic:spPr>
                          <a:xfrm>
                            <a:off x="0" y="0"/>
                            <a:ext cx="2908705" cy="2181529"/>
                          </a:xfrm>
                          <a:prstGeom prst="rect">
                            <a:avLst/>
                          </a:prstGeom>
                        </pic:spPr>
                      </pic:pic>
                    </a:graphicData>
                  </a:graphic>
                </wp:inline>
              </w:drawing>
            </w:r>
            <w:bookmarkEnd w:id="0"/>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 xml:space="preserve">Существует около десятка возможных объяснений  происхождения названия. Среди них наиболее вероятным считается версия происхождения названия  озера от </w:t>
            </w:r>
            <w:proofErr w:type="spellStart"/>
            <w:r w:rsidRPr="00F97EE3">
              <w:rPr>
                <w:rFonts w:ascii="Times New Roman" w:hAnsi="Times New Roman" w:cs="Times New Roman"/>
                <w:sz w:val="24"/>
                <w:szCs w:val="24"/>
              </w:rPr>
              <w:t>тюркоязычного</w:t>
            </w:r>
            <w:proofErr w:type="spellEnd"/>
            <w:r w:rsidRPr="00F97EE3">
              <w:rPr>
                <w:rFonts w:ascii="Times New Roman" w:hAnsi="Times New Roman" w:cs="Times New Roman"/>
                <w:sz w:val="24"/>
                <w:szCs w:val="24"/>
              </w:rPr>
              <w:t xml:space="preserve"> Бай-Куль - богатое озеро.</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Из прочих версий можно отметить еще две:</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 xml:space="preserve">от </w:t>
            </w:r>
            <w:proofErr w:type="gramStart"/>
            <w:r w:rsidRPr="00F97EE3">
              <w:rPr>
                <w:rFonts w:ascii="Times New Roman" w:hAnsi="Times New Roman" w:cs="Times New Roman"/>
                <w:sz w:val="24"/>
                <w:szCs w:val="24"/>
              </w:rPr>
              <w:t>монгольского</w:t>
            </w:r>
            <w:proofErr w:type="gramEnd"/>
            <w:r w:rsidRPr="00F97EE3">
              <w:rPr>
                <w:rFonts w:ascii="Times New Roman" w:hAnsi="Times New Roman" w:cs="Times New Roman"/>
                <w:sz w:val="24"/>
                <w:szCs w:val="24"/>
              </w:rPr>
              <w:t xml:space="preserve"> </w:t>
            </w:r>
            <w:proofErr w:type="spellStart"/>
            <w:r w:rsidRPr="00F97EE3">
              <w:rPr>
                <w:rFonts w:ascii="Times New Roman" w:hAnsi="Times New Roman" w:cs="Times New Roman"/>
                <w:sz w:val="24"/>
                <w:szCs w:val="24"/>
              </w:rPr>
              <w:t>Байгал</w:t>
            </w:r>
            <w:proofErr w:type="spellEnd"/>
            <w:r w:rsidRPr="00F97EE3">
              <w:rPr>
                <w:rFonts w:ascii="Times New Roman" w:hAnsi="Times New Roman" w:cs="Times New Roman"/>
                <w:sz w:val="24"/>
                <w:szCs w:val="24"/>
              </w:rPr>
              <w:t xml:space="preserve"> </w:t>
            </w:r>
            <w:proofErr w:type="spellStart"/>
            <w:r w:rsidRPr="00F97EE3">
              <w:rPr>
                <w:rFonts w:ascii="Times New Roman" w:hAnsi="Times New Roman" w:cs="Times New Roman"/>
                <w:sz w:val="24"/>
                <w:szCs w:val="24"/>
              </w:rPr>
              <w:t>Далай</w:t>
            </w:r>
            <w:proofErr w:type="spellEnd"/>
            <w:r w:rsidRPr="00F97EE3">
              <w:rPr>
                <w:rFonts w:ascii="Times New Roman" w:hAnsi="Times New Roman" w:cs="Times New Roman"/>
                <w:sz w:val="24"/>
                <w:szCs w:val="24"/>
              </w:rPr>
              <w:t xml:space="preserve"> - большое озеро.</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Народы, жившие на берегах озера, называли Байкал по-своему: эвенки, например, – Ламу</w:t>
            </w:r>
          </w:p>
          <w:p w:rsidR="00F97EE3" w:rsidRPr="00F97EE3" w:rsidRDefault="00F97EE3" w:rsidP="00F97EE3">
            <w:pPr>
              <w:jc w:val="both"/>
              <w:rPr>
                <w:rFonts w:ascii="Times New Roman" w:hAnsi="Times New Roman" w:cs="Times New Roman"/>
                <w:sz w:val="24"/>
                <w:szCs w:val="24"/>
              </w:rPr>
            </w:pPr>
          </w:p>
          <w:p w:rsidR="00F97EE3" w:rsidRDefault="00F97EE3" w:rsidP="005E7242">
            <w:pPr>
              <w:jc w:val="both"/>
              <w:rPr>
                <w:rFonts w:ascii="Times New Roman" w:hAnsi="Times New Roman" w:cs="Times New Roman"/>
                <w:sz w:val="24"/>
                <w:szCs w:val="24"/>
              </w:rPr>
            </w:pPr>
            <w:r w:rsidRPr="00F97EE3">
              <w:rPr>
                <w:rFonts w:ascii="Times New Roman" w:hAnsi="Times New Roman" w:cs="Times New Roman"/>
                <w:sz w:val="24"/>
                <w:szCs w:val="24"/>
              </w:rPr>
              <w:t>В 17 веке прочно вошло название Байкал («г» изм. на «к</w:t>
            </w:r>
            <w:r w:rsidR="005E7242">
              <w:rPr>
                <w:rFonts w:ascii="Times New Roman" w:hAnsi="Times New Roman" w:cs="Times New Roman"/>
                <w:sz w:val="24"/>
                <w:szCs w:val="24"/>
              </w:rPr>
              <w:t>а</w:t>
            </w:r>
            <w:r w:rsidRPr="00F97EE3">
              <w:rPr>
                <w:rFonts w:ascii="Times New Roman" w:hAnsi="Times New Roman" w:cs="Times New Roman"/>
                <w:sz w:val="24"/>
                <w:szCs w:val="24"/>
              </w:rPr>
              <w:t>»</w:t>
            </w:r>
            <w:r>
              <w:rPr>
                <w:rFonts w:ascii="Times New Roman" w:hAnsi="Times New Roman" w:cs="Times New Roman"/>
                <w:sz w:val="24"/>
                <w:szCs w:val="24"/>
              </w:rPr>
              <w:t>)</w:t>
            </w:r>
          </w:p>
          <w:p w:rsidR="005E7242" w:rsidRPr="005E7242" w:rsidRDefault="005E7242" w:rsidP="005E7242">
            <w:pPr>
              <w:jc w:val="both"/>
              <w:rPr>
                <w:rFonts w:ascii="Times New Roman" w:hAnsi="Times New Roman" w:cs="Times New Roman"/>
                <w:sz w:val="24"/>
                <w:szCs w:val="24"/>
              </w:rPr>
            </w:pPr>
            <w:r w:rsidRPr="005E7242">
              <w:rPr>
                <w:rFonts w:ascii="Times New Roman" w:hAnsi="Times New Roman" w:cs="Times New Roman"/>
                <w:sz w:val="24"/>
                <w:szCs w:val="24"/>
              </w:rPr>
              <w:t>История открытия озера.</w:t>
            </w:r>
          </w:p>
          <w:p w:rsidR="005E7242" w:rsidRPr="005E7242" w:rsidRDefault="005E7242" w:rsidP="005E7242">
            <w:pPr>
              <w:jc w:val="both"/>
              <w:rPr>
                <w:rFonts w:ascii="Times New Roman" w:hAnsi="Times New Roman" w:cs="Times New Roman"/>
                <w:sz w:val="24"/>
                <w:szCs w:val="24"/>
              </w:rPr>
            </w:pPr>
            <w:r w:rsidRPr="005E7242">
              <w:rPr>
                <w:rFonts w:ascii="Times New Roman" w:hAnsi="Times New Roman" w:cs="Times New Roman"/>
                <w:sz w:val="24"/>
                <w:szCs w:val="24"/>
              </w:rPr>
              <w:t xml:space="preserve">Первым из русских людей на берег Байкала вышел тобольский казак </w:t>
            </w:r>
            <w:proofErr w:type="spellStart"/>
            <w:r w:rsidRPr="005E7242">
              <w:rPr>
                <w:rFonts w:ascii="Times New Roman" w:hAnsi="Times New Roman" w:cs="Times New Roman"/>
                <w:sz w:val="24"/>
                <w:szCs w:val="24"/>
              </w:rPr>
              <w:t>Курбат</w:t>
            </w:r>
            <w:proofErr w:type="spellEnd"/>
            <w:r w:rsidRPr="005E7242">
              <w:rPr>
                <w:rFonts w:ascii="Times New Roman" w:hAnsi="Times New Roman" w:cs="Times New Roman"/>
                <w:sz w:val="24"/>
                <w:szCs w:val="24"/>
              </w:rPr>
              <w:t xml:space="preserve"> Иванов в1643 г.</w:t>
            </w:r>
          </w:p>
          <w:p w:rsidR="005E7242" w:rsidRPr="005E7242" w:rsidRDefault="005E7242" w:rsidP="005E7242">
            <w:pPr>
              <w:jc w:val="both"/>
              <w:rPr>
                <w:rFonts w:ascii="Times New Roman" w:hAnsi="Times New Roman" w:cs="Times New Roman"/>
                <w:sz w:val="24"/>
                <w:szCs w:val="24"/>
              </w:rPr>
            </w:pPr>
          </w:p>
          <w:p w:rsidR="005E7242" w:rsidRPr="005E7242" w:rsidRDefault="005E7242" w:rsidP="005E7242">
            <w:pPr>
              <w:jc w:val="both"/>
              <w:rPr>
                <w:rFonts w:ascii="Times New Roman" w:hAnsi="Times New Roman" w:cs="Times New Roman"/>
                <w:sz w:val="24"/>
                <w:szCs w:val="24"/>
              </w:rPr>
            </w:pPr>
            <w:r w:rsidRPr="005E7242">
              <w:rPr>
                <w:rFonts w:ascii="Times New Roman" w:hAnsi="Times New Roman" w:cs="Times New Roman"/>
                <w:sz w:val="24"/>
                <w:szCs w:val="24"/>
              </w:rPr>
              <w:t>Первые описания Байкала в летописи «Житие протопопа Аввакума»-1656 г.</w:t>
            </w:r>
          </w:p>
          <w:p w:rsidR="005E7242" w:rsidRPr="005E7242" w:rsidRDefault="005E7242" w:rsidP="005E7242">
            <w:pPr>
              <w:jc w:val="both"/>
              <w:rPr>
                <w:rFonts w:ascii="Times New Roman" w:hAnsi="Times New Roman" w:cs="Times New Roman"/>
                <w:sz w:val="24"/>
                <w:szCs w:val="24"/>
              </w:rPr>
            </w:pPr>
            <w:r w:rsidRPr="005E7242">
              <w:rPr>
                <w:rFonts w:ascii="Times New Roman" w:hAnsi="Times New Roman" w:cs="Times New Roman"/>
                <w:sz w:val="24"/>
                <w:szCs w:val="24"/>
              </w:rPr>
              <w:t xml:space="preserve">А первая относительно достоверная карта  </w:t>
            </w:r>
            <w:r w:rsidRPr="005E7242">
              <w:rPr>
                <w:rFonts w:ascii="Times New Roman" w:hAnsi="Times New Roman" w:cs="Times New Roman"/>
                <w:sz w:val="24"/>
                <w:szCs w:val="24"/>
              </w:rPr>
              <w:lastRenderedPageBreak/>
              <w:t>Байкала была подготовлена в 1773 году штурманом Алексеем Пушкарёвым.</w:t>
            </w:r>
          </w:p>
          <w:p w:rsidR="001377F3" w:rsidRDefault="005E7242" w:rsidP="005E7242">
            <w:pPr>
              <w:jc w:val="both"/>
              <w:rPr>
                <w:rFonts w:ascii="Times New Roman" w:hAnsi="Times New Roman" w:cs="Times New Roman"/>
                <w:sz w:val="24"/>
                <w:szCs w:val="24"/>
              </w:rPr>
            </w:pPr>
            <w:r w:rsidRPr="005E7242">
              <w:rPr>
                <w:rFonts w:ascii="Times New Roman" w:hAnsi="Times New Roman" w:cs="Times New Roman"/>
                <w:sz w:val="24"/>
                <w:szCs w:val="24"/>
              </w:rPr>
              <w:t xml:space="preserve"> Слайд 7. </w:t>
            </w:r>
          </w:p>
          <w:p w:rsidR="001377F3" w:rsidRDefault="001377F3" w:rsidP="005E7242">
            <w:pPr>
              <w:jc w:val="both"/>
              <w:rPr>
                <w:rFonts w:ascii="Times New Roman" w:hAnsi="Times New Roman" w:cs="Times New Roman"/>
                <w:sz w:val="24"/>
                <w:szCs w:val="24"/>
              </w:rPr>
            </w:pPr>
            <w:r w:rsidRPr="001377F3">
              <w:rPr>
                <w:rFonts w:ascii="Times New Roman" w:hAnsi="Times New Roman" w:cs="Times New Roman"/>
                <w:noProof/>
                <w:sz w:val="24"/>
                <w:szCs w:val="24"/>
                <w:lang w:eastAsia="ru-RU"/>
              </w:rPr>
              <w:drawing>
                <wp:inline distT="0" distB="0" distL="0" distR="0" wp14:anchorId="1F172DE8" wp14:editId="5748D6AD">
                  <wp:extent cx="2806700" cy="21050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email">
                            <a:extLst>
                              <a:ext uri="{28A0092B-C50C-407E-A947-70E740481C1C}">
                                <a14:useLocalDpi xmlns:a14="http://schemas.microsoft.com/office/drawing/2010/main"/>
                              </a:ext>
                            </a:extLst>
                          </a:blip>
                          <a:stretch>
                            <a:fillRect/>
                          </a:stretch>
                        </pic:blipFill>
                        <pic:spPr>
                          <a:xfrm>
                            <a:off x="0" y="0"/>
                            <a:ext cx="2810676" cy="2108007"/>
                          </a:xfrm>
                          <a:prstGeom prst="rect">
                            <a:avLst/>
                          </a:prstGeom>
                        </pic:spPr>
                      </pic:pic>
                    </a:graphicData>
                  </a:graphic>
                </wp:inline>
              </w:drawing>
            </w:r>
          </w:p>
          <w:p w:rsidR="005E7242" w:rsidRDefault="005E7242" w:rsidP="005E7242">
            <w:pPr>
              <w:jc w:val="both"/>
              <w:rPr>
                <w:rFonts w:ascii="Times New Roman" w:hAnsi="Times New Roman" w:cs="Times New Roman"/>
                <w:sz w:val="24"/>
                <w:szCs w:val="24"/>
              </w:rPr>
            </w:pPr>
            <w:r w:rsidRPr="005E7242">
              <w:rPr>
                <w:rFonts w:ascii="Times New Roman" w:hAnsi="Times New Roman" w:cs="Times New Roman"/>
                <w:sz w:val="24"/>
                <w:szCs w:val="24"/>
              </w:rPr>
              <w:t xml:space="preserve">Изучением Байкала занимались многие крупные учёные: И. Д. Черский, академики И. Г. </w:t>
            </w:r>
            <w:proofErr w:type="spellStart"/>
            <w:r w:rsidRPr="005E7242">
              <w:rPr>
                <w:rFonts w:ascii="Times New Roman" w:hAnsi="Times New Roman" w:cs="Times New Roman"/>
                <w:sz w:val="24"/>
                <w:szCs w:val="24"/>
              </w:rPr>
              <w:t>Гмелин</w:t>
            </w:r>
            <w:proofErr w:type="spellEnd"/>
            <w:r w:rsidRPr="005E7242">
              <w:rPr>
                <w:rFonts w:ascii="Times New Roman" w:hAnsi="Times New Roman" w:cs="Times New Roman"/>
                <w:sz w:val="24"/>
                <w:szCs w:val="24"/>
              </w:rPr>
              <w:t>, П. С. Паллас, В. А. Обручев, Л. С. Берг, но до сих пор нет единой точки зрения на происхождение впадины Байкала. Текст учебника стр.227</w:t>
            </w:r>
          </w:p>
          <w:p w:rsidR="001377F3" w:rsidRDefault="001377F3" w:rsidP="005E7242">
            <w:pPr>
              <w:jc w:val="both"/>
              <w:rPr>
                <w:rFonts w:ascii="Times New Roman" w:hAnsi="Times New Roman" w:cs="Times New Roman"/>
                <w:sz w:val="24"/>
                <w:szCs w:val="24"/>
              </w:rPr>
            </w:pPr>
          </w:p>
          <w:p w:rsidR="001377F3" w:rsidRP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Общие параметры озера.</w:t>
            </w:r>
          </w:p>
          <w:p w:rsid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 xml:space="preserve">Слайд 8 </w:t>
            </w:r>
          </w:p>
          <w:p w:rsidR="00A26F13" w:rsidRDefault="00A26F13" w:rsidP="001377F3">
            <w:pPr>
              <w:jc w:val="both"/>
              <w:rPr>
                <w:rFonts w:ascii="Times New Roman" w:hAnsi="Times New Roman" w:cs="Times New Roman"/>
                <w:sz w:val="24"/>
                <w:szCs w:val="24"/>
              </w:rPr>
            </w:pPr>
            <w:r w:rsidRPr="00A26F13">
              <w:rPr>
                <w:rFonts w:ascii="Times New Roman" w:hAnsi="Times New Roman" w:cs="Times New Roman"/>
                <w:noProof/>
                <w:sz w:val="24"/>
                <w:szCs w:val="24"/>
                <w:lang w:eastAsia="ru-RU"/>
              </w:rPr>
              <w:drawing>
                <wp:inline distT="0" distB="0" distL="0" distR="0" wp14:anchorId="206089EF" wp14:editId="32985C8F">
                  <wp:extent cx="2844799" cy="21336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email">
                            <a:extLst>
                              <a:ext uri="{28A0092B-C50C-407E-A947-70E740481C1C}">
                                <a14:useLocalDpi xmlns:a14="http://schemas.microsoft.com/office/drawing/2010/main"/>
                              </a:ext>
                            </a:extLst>
                          </a:blip>
                          <a:stretch>
                            <a:fillRect/>
                          </a:stretch>
                        </pic:blipFill>
                        <pic:spPr>
                          <a:xfrm>
                            <a:off x="0" y="0"/>
                            <a:ext cx="2845196" cy="2133898"/>
                          </a:xfrm>
                          <a:prstGeom prst="rect">
                            <a:avLst/>
                          </a:prstGeom>
                        </pic:spPr>
                      </pic:pic>
                    </a:graphicData>
                  </a:graphic>
                </wp:inline>
              </w:drawing>
            </w:r>
          </w:p>
          <w:p w:rsidR="001377F3" w:rsidRP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Площадь 31500 км</w:t>
            </w:r>
            <w:proofErr w:type="gramStart"/>
            <w:r w:rsidRPr="001377F3">
              <w:rPr>
                <w:rFonts w:ascii="Times New Roman" w:hAnsi="Times New Roman" w:cs="Times New Roman"/>
                <w:sz w:val="24"/>
                <w:szCs w:val="24"/>
              </w:rPr>
              <w:t>2</w:t>
            </w:r>
            <w:proofErr w:type="gramEnd"/>
            <w:r w:rsidRPr="001377F3">
              <w:rPr>
                <w:rFonts w:ascii="Times New Roman" w:hAnsi="Times New Roman" w:cs="Times New Roman"/>
                <w:sz w:val="24"/>
                <w:szCs w:val="24"/>
              </w:rPr>
              <w:t xml:space="preserve"> (Дания или Бельгия)</w:t>
            </w:r>
          </w:p>
          <w:p w:rsidR="001377F3" w:rsidRP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Длина636 км</w:t>
            </w:r>
          </w:p>
          <w:p w:rsidR="001377F3" w:rsidRP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Ширина- 24-79 км</w:t>
            </w:r>
          </w:p>
          <w:p w:rsidR="001377F3" w:rsidRP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Байкал уникален огромным объемом воды 23 тыс</w:t>
            </w:r>
            <w:proofErr w:type="gramStart"/>
            <w:r w:rsidRPr="001377F3">
              <w:rPr>
                <w:rFonts w:ascii="Times New Roman" w:hAnsi="Times New Roman" w:cs="Times New Roman"/>
                <w:sz w:val="24"/>
                <w:szCs w:val="24"/>
              </w:rPr>
              <w:t>.к</w:t>
            </w:r>
            <w:proofErr w:type="gramEnd"/>
            <w:r w:rsidRPr="001377F3">
              <w:rPr>
                <w:rFonts w:ascii="Times New Roman" w:hAnsi="Times New Roman" w:cs="Times New Roman"/>
                <w:sz w:val="24"/>
                <w:szCs w:val="24"/>
              </w:rPr>
              <w:t>м3 (20% мировых запасов поверхностных пресных вод - равен Балтийскому морю, 5 американских озер, 2 раза озеро Танганьика,  90 раз Азовское море)); всё население Земли могло бы жить на байкальской воде около 80 лет, а если рассчитывать только на жителей России- то на 2000 лет</w:t>
            </w:r>
          </w:p>
          <w:p w:rsidR="001377F3" w:rsidRP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Высота расположения Байкала над уровнем моря -456 м</w:t>
            </w:r>
          </w:p>
          <w:p w:rsidR="001377F3" w:rsidRP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 xml:space="preserve">Наибольшая глубина –1637 м </w:t>
            </w:r>
            <w:proofErr w:type="gramStart"/>
            <w:r w:rsidRPr="001377F3">
              <w:rPr>
                <w:rFonts w:ascii="Times New Roman" w:hAnsi="Times New Roman" w:cs="Times New Roman"/>
                <w:sz w:val="24"/>
                <w:szCs w:val="24"/>
              </w:rPr>
              <w:t xml:space="preserve">( </w:t>
            </w:r>
            <w:proofErr w:type="gramEnd"/>
            <w:r w:rsidRPr="001377F3">
              <w:rPr>
                <w:rFonts w:ascii="Times New Roman" w:hAnsi="Times New Roman" w:cs="Times New Roman"/>
                <w:sz w:val="24"/>
                <w:szCs w:val="24"/>
              </w:rPr>
              <w:t>по атласу)</w:t>
            </w:r>
          </w:p>
          <w:p w:rsidR="001377F3" w:rsidRP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Средняя глубина-730 м</w:t>
            </w:r>
          </w:p>
          <w:p w:rsidR="001377F3" w:rsidRP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 xml:space="preserve">Возраст озера- 25-30 </w:t>
            </w:r>
            <w:proofErr w:type="spellStart"/>
            <w:r w:rsidRPr="001377F3">
              <w:rPr>
                <w:rFonts w:ascii="Times New Roman" w:hAnsi="Times New Roman" w:cs="Times New Roman"/>
                <w:sz w:val="24"/>
                <w:szCs w:val="24"/>
              </w:rPr>
              <w:t>млн</w:t>
            </w:r>
            <w:proofErr w:type="gramStart"/>
            <w:r w:rsidRPr="001377F3">
              <w:rPr>
                <w:rFonts w:ascii="Times New Roman" w:hAnsi="Times New Roman" w:cs="Times New Roman"/>
                <w:sz w:val="24"/>
                <w:szCs w:val="24"/>
              </w:rPr>
              <w:t>.л</w:t>
            </w:r>
            <w:proofErr w:type="gramEnd"/>
            <w:r w:rsidRPr="001377F3">
              <w:rPr>
                <w:rFonts w:ascii="Times New Roman" w:hAnsi="Times New Roman" w:cs="Times New Roman"/>
                <w:sz w:val="24"/>
                <w:szCs w:val="24"/>
              </w:rPr>
              <w:t>ет</w:t>
            </w:r>
            <w:proofErr w:type="spellEnd"/>
          </w:p>
          <w:p w:rsidR="001377F3" w:rsidRP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lastRenderedPageBreak/>
              <w:t>Самый большой остров Байкала - Ольхон (в переводе – значит «сухой».)</w:t>
            </w:r>
          </w:p>
          <w:p w:rsid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 xml:space="preserve"> И, действительно, дожди на острове – большая редкость.</w:t>
            </w: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Особенности происхождения озера.</w:t>
            </w: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 xml:space="preserve">Легенда </w:t>
            </w: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 xml:space="preserve">«Посмотрел господь: </w:t>
            </w:r>
            <w:proofErr w:type="gramStart"/>
            <w:r w:rsidRPr="00A26F13">
              <w:rPr>
                <w:rFonts w:ascii="Times New Roman" w:hAnsi="Times New Roman" w:cs="Times New Roman"/>
                <w:sz w:val="24"/>
                <w:szCs w:val="24"/>
              </w:rPr>
              <w:t>неласкова</w:t>
            </w:r>
            <w:proofErr w:type="gramEnd"/>
            <w:r w:rsidRPr="00A26F13">
              <w:rPr>
                <w:rFonts w:ascii="Times New Roman" w:hAnsi="Times New Roman" w:cs="Times New Roman"/>
                <w:sz w:val="24"/>
                <w:szCs w:val="24"/>
              </w:rPr>
              <w:t xml:space="preserve"> вышла земля… как бы не стала она на него обижаться!.. И чтоб не держала обиды, вымахнул ей не </w:t>
            </w:r>
            <w:proofErr w:type="gramStart"/>
            <w:r w:rsidRPr="00A26F13">
              <w:rPr>
                <w:rFonts w:ascii="Times New Roman" w:hAnsi="Times New Roman" w:cs="Times New Roman"/>
                <w:sz w:val="24"/>
                <w:szCs w:val="24"/>
              </w:rPr>
              <w:t xml:space="preserve">какую – </w:t>
            </w:r>
            <w:proofErr w:type="spellStart"/>
            <w:r w:rsidRPr="00A26F13">
              <w:rPr>
                <w:rFonts w:ascii="Times New Roman" w:hAnsi="Times New Roman" w:cs="Times New Roman"/>
                <w:sz w:val="24"/>
                <w:szCs w:val="24"/>
              </w:rPr>
              <w:t>нибудь</w:t>
            </w:r>
            <w:proofErr w:type="spellEnd"/>
            <w:proofErr w:type="gramEnd"/>
            <w:r w:rsidRPr="00A26F13">
              <w:rPr>
                <w:rFonts w:ascii="Times New Roman" w:hAnsi="Times New Roman" w:cs="Times New Roman"/>
                <w:sz w:val="24"/>
                <w:szCs w:val="24"/>
              </w:rPr>
              <w:t xml:space="preserve"> подстилку для ног, а саму меру щедрот своих, которой мерил, чему сколько быть от него». </w:t>
            </w:r>
          </w:p>
          <w:p w:rsidR="00A26F13" w:rsidRPr="00A26F13" w:rsidRDefault="00A26F13" w:rsidP="00A26F13">
            <w:pPr>
              <w:jc w:val="both"/>
              <w:rPr>
                <w:rFonts w:ascii="Times New Roman" w:hAnsi="Times New Roman" w:cs="Times New Roman"/>
                <w:sz w:val="24"/>
                <w:szCs w:val="24"/>
              </w:rPr>
            </w:pP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Такова легенда  о происхождении жемчужины Сибири – «Чуда природы во всех отношениях»</w:t>
            </w:r>
          </w:p>
          <w:p w:rsidR="00A26F13" w:rsidRPr="00A26F13" w:rsidRDefault="00A26F13" w:rsidP="00A26F13">
            <w:pPr>
              <w:jc w:val="both"/>
              <w:rPr>
                <w:rFonts w:ascii="Times New Roman" w:hAnsi="Times New Roman" w:cs="Times New Roman"/>
                <w:sz w:val="24"/>
                <w:szCs w:val="24"/>
              </w:rPr>
            </w:pP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 xml:space="preserve">  Но это лишь легенда. Давайте в</w:t>
            </w:r>
            <w:r>
              <w:rPr>
                <w:rFonts w:ascii="Times New Roman" w:hAnsi="Times New Roman" w:cs="Times New Roman"/>
                <w:sz w:val="24"/>
                <w:szCs w:val="24"/>
              </w:rPr>
              <w:t>ыясним, как образовалось озеро.</w:t>
            </w:r>
          </w:p>
          <w:p w:rsidR="00A26F13" w:rsidRPr="00A26F13" w:rsidRDefault="00A26F13" w:rsidP="00A26F13">
            <w:pPr>
              <w:jc w:val="both"/>
              <w:rPr>
                <w:rFonts w:ascii="Times New Roman" w:hAnsi="Times New Roman" w:cs="Times New Roman"/>
                <w:sz w:val="24"/>
                <w:szCs w:val="24"/>
              </w:rPr>
            </w:pP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О чём может нам сказать форма озера? (то, что вытянутое и глубокое).</w:t>
            </w: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Посмотрим в атласе карту «Тектоника и минеральные ресурсы» стр10-11.</w:t>
            </w: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 xml:space="preserve">В </w:t>
            </w:r>
            <w:proofErr w:type="gramStart"/>
            <w:r w:rsidRPr="00A26F13">
              <w:rPr>
                <w:rFonts w:ascii="Times New Roman" w:hAnsi="Times New Roman" w:cs="Times New Roman"/>
                <w:sz w:val="24"/>
                <w:szCs w:val="24"/>
              </w:rPr>
              <w:t>пределах</w:t>
            </w:r>
            <w:proofErr w:type="gramEnd"/>
            <w:r w:rsidRPr="00A26F13">
              <w:rPr>
                <w:rFonts w:ascii="Times New Roman" w:hAnsi="Times New Roman" w:cs="Times New Roman"/>
                <w:sz w:val="24"/>
                <w:szCs w:val="24"/>
              </w:rPr>
              <w:t xml:space="preserve"> какой складчатости находится озеро?</w:t>
            </w: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Что проходит по озеру?</w:t>
            </w: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 xml:space="preserve">Что значит </w:t>
            </w:r>
            <w:proofErr w:type="spellStart"/>
            <w:r w:rsidRPr="00A26F13">
              <w:rPr>
                <w:rFonts w:ascii="Times New Roman" w:hAnsi="Times New Roman" w:cs="Times New Roman"/>
                <w:sz w:val="24"/>
                <w:szCs w:val="24"/>
              </w:rPr>
              <w:t>рифтовая</w:t>
            </w:r>
            <w:proofErr w:type="spellEnd"/>
            <w:r w:rsidRPr="00A26F13">
              <w:rPr>
                <w:rFonts w:ascii="Times New Roman" w:hAnsi="Times New Roman" w:cs="Times New Roman"/>
                <w:sz w:val="24"/>
                <w:szCs w:val="24"/>
              </w:rPr>
              <w:t xml:space="preserve"> зона?</w:t>
            </w: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 xml:space="preserve">Записи в </w:t>
            </w:r>
            <w:proofErr w:type="spellStart"/>
            <w:r w:rsidRPr="00A26F13">
              <w:rPr>
                <w:rFonts w:ascii="Times New Roman" w:hAnsi="Times New Roman" w:cs="Times New Roman"/>
                <w:sz w:val="24"/>
                <w:szCs w:val="24"/>
              </w:rPr>
              <w:t>тех</w:t>
            </w:r>
            <w:proofErr w:type="gramStart"/>
            <w:r w:rsidRPr="00A26F13">
              <w:rPr>
                <w:rFonts w:ascii="Times New Roman" w:hAnsi="Times New Roman" w:cs="Times New Roman"/>
                <w:sz w:val="24"/>
                <w:szCs w:val="24"/>
              </w:rPr>
              <w:t>.к</w:t>
            </w:r>
            <w:proofErr w:type="gramEnd"/>
            <w:r w:rsidRPr="00A26F13">
              <w:rPr>
                <w:rFonts w:ascii="Times New Roman" w:hAnsi="Times New Roman" w:cs="Times New Roman"/>
                <w:sz w:val="24"/>
                <w:szCs w:val="24"/>
              </w:rPr>
              <w:t>артах</w:t>
            </w:r>
            <w:proofErr w:type="spellEnd"/>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 xml:space="preserve">   Если другие озера со временем стареют и зарастают, то Байкал, наоборот, до сих пор сохраняет свою молодость – его водная площадь и глубина продолжают увеличиваться. В 1983 г. в ходе экспедиции была зафиксирована максимальная глубина Байкала – 1642 м., а берега озера ежегодно расходятся на 2 см/год.</w:t>
            </w:r>
          </w:p>
          <w:p w:rsidR="00A26F13" w:rsidRPr="00A26F13" w:rsidRDefault="00A26F13" w:rsidP="00A26F13">
            <w:pPr>
              <w:jc w:val="both"/>
              <w:rPr>
                <w:rFonts w:ascii="Times New Roman" w:hAnsi="Times New Roman" w:cs="Times New Roman"/>
                <w:sz w:val="24"/>
                <w:szCs w:val="24"/>
              </w:rPr>
            </w:pP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 xml:space="preserve">      Какие факторы вызывают такие процессы? (тектонические движения, размывание берегов и давление на дно массы рыхлых осадков и водной массы самого озера).</w:t>
            </w:r>
          </w:p>
          <w:p w:rsidR="00A26F13" w:rsidRP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Формирование котловины Байкала происходит до сегодняшних дней. Учёные утверждают, что Байкал в будущем станет океаном.</w:t>
            </w:r>
          </w:p>
          <w:p w:rsidR="00AB0A00" w:rsidRPr="00AB0A00"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Климатические особенности.</w:t>
            </w:r>
          </w:p>
          <w:p w:rsidR="00AB0A00" w:rsidRPr="00AB0A00" w:rsidRDefault="00AB0A00" w:rsidP="00AB0A00">
            <w:pPr>
              <w:jc w:val="both"/>
              <w:rPr>
                <w:rFonts w:ascii="Times New Roman" w:hAnsi="Times New Roman" w:cs="Times New Roman"/>
                <w:sz w:val="24"/>
                <w:szCs w:val="24"/>
              </w:rPr>
            </w:pPr>
          </w:p>
          <w:p w:rsidR="00AB0A00" w:rsidRPr="00AB0A00"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 xml:space="preserve">Байкал уникален и по своим климатическим особенностям. Здесь, например, в год бывает больше солнечных дней, чем на прославленных черноморских курортах. И это в центре Сибири, где встречается вечная </w:t>
            </w:r>
            <w:proofErr w:type="gramStart"/>
            <w:r w:rsidRPr="00AB0A00">
              <w:rPr>
                <w:rFonts w:ascii="Times New Roman" w:hAnsi="Times New Roman" w:cs="Times New Roman"/>
                <w:sz w:val="24"/>
                <w:szCs w:val="24"/>
              </w:rPr>
              <w:t>мерзлота</w:t>
            </w:r>
            <w:proofErr w:type="gramEnd"/>
            <w:r w:rsidRPr="00AB0A00">
              <w:rPr>
                <w:rFonts w:ascii="Times New Roman" w:hAnsi="Times New Roman" w:cs="Times New Roman"/>
                <w:sz w:val="24"/>
                <w:szCs w:val="24"/>
              </w:rPr>
              <w:t xml:space="preserve"> и живут олени - </w:t>
            </w:r>
            <w:r w:rsidRPr="00AB0A00">
              <w:rPr>
                <w:rFonts w:ascii="Times New Roman" w:hAnsi="Times New Roman" w:cs="Times New Roman"/>
                <w:sz w:val="24"/>
                <w:szCs w:val="24"/>
              </w:rPr>
              <w:lastRenderedPageBreak/>
              <w:t>обитатели широких арктических тундровых просторов! Байкал по праву можно назвать солнечным краем. Яркое солнце сияет над озером до глубокой осени. Годовая сумма солнечного сияния на берегах озера превышает 2500 часов. Для сравнения можно отметить, что на Кавказских Минеральных Водах она равна 2000 часов в год.</w:t>
            </w:r>
          </w:p>
          <w:p w:rsidR="00AB0A00" w:rsidRPr="00AB0A00" w:rsidRDefault="00AB0A00" w:rsidP="00AB0A00">
            <w:pPr>
              <w:jc w:val="both"/>
              <w:rPr>
                <w:rFonts w:ascii="Times New Roman" w:hAnsi="Times New Roman" w:cs="Times New Roman"/>
                <w:sz w:val="24"/>
                <w:szCs w:val="24"/>
              </w:rPr>
            </w:pPr>
          </w:p>
          <w:p w:rsidR="00AB0A00" w:rsidRPr="00AB0A00"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 xml:space="preserve">   Слайд 14. Я предлагаю вам выполнить задание на стр. 228 учебника с помощью таблицы в технологической карте, используя текст учебника стр. 227-228,</w:t>
            </w:r>
          </w:p>
          <w:p w:rsidR="00AB0A00" w:rsidRPr="00AB0A00"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 xml:space="preserve"> а также используя  карту атласа «Климат» стр. 14-15</w:t>
            </w:r>
          </w:p>
          <w:p w:rsidR="00AB0A00" w:rsidRPr="00AB0A00"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Байкал находится в умеренном поясе с резк</w:t>
            </w:r>
            <w:proofErr w:type="gramStart"/>
            <w:r w:rsidRPr="00AB0A00">
              <w:rPr>
                <w:rFonts w:ascii="Times New Roman" w:hAnsi="Times New Roman" w:cs="Times New Roman"/>
                <w:sz w:val="24"/>
                <w:szCs w:val="24"/>
              </w:rPr>
              <w:t>о-</w:t>
            </w:r>
            <w:proofErr w:type="gramEnd"/>
            <w:r w:rsidRPr="00AB0A00">
              <w:rPr>
                <w:rFonts w:ascii="Times New Roman" w:hAnsi="Times New Roman" w:cs="Times New Roman"/>
                <w:sz w:val="24"/>
                <w:szCs w:val="24"/>
              </w:rPr>
              <w:t xml:space="preserve"> континентальным типом климата.</w:t>
            </w:r>
          </w:p>
          <w:p w:rsidR="00AB0A00"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 xml:space="preserve"> Видео  Огромная водная масса озера медленно нагревается летом </w:t>
            </w:r>
          </w:p>
          <w:p w:rsidR="00AB0A00" w:rsidRDefault="00AB0A00" w:rsidP="00AB0A00">
            <w:pPr>
              <w:jc w:val="both"/>
              <w:rPr>
                <w:rFonts w:ascii="Times New Roman" w:hAnsi="Times New Roman" w:cs="Times New Roman"/>
                <w:sz w:val="24"/>
                <w:szCs w:val="24"/>
              </w:rPr>
            </w:pPr>
            <w:r>
              <w:rPr>
                <w:rFonts w:ascii="Times New Roman" w:hAnsi="Times New Roman" w:cs="Times New Roman"/>
                <w:sz w:val="24"/>
                <w:szCs w:val="24"/>
              </w:rPr>
              <w:t>Слайд 9</w:t>
            </w:r>
          </w:p>
          <w:p w:rsidR="00232354" w:rsidRDefault="00232354" w:rsidP="00AB0A00">
            <w:pPr>
              <w:jc w:val="both"/>
              <w:rPr>
                <w:rFonts w:ascii="Times New Roman" w:hAnsi="Times New Roman" w:cs="Times New Roman"/>
                <w:sz w:val="24"/>
                <w:szCs w:val="24"/>
              </w:rPr>
            </w:pPr>
            <w:r w:rsidRPr="00232354">
              <w:rPr>
                <w:rFonts w:ascii="Times New Roman" w:hAnsi="Times New Roman" w:cs="Times New Roman"/>
                <w:noProof/>
                <w:sz w:val="24"/>
                <w:szCs w:val="24"/>
                <w:lang w:eastAsia="ru-RU"/>
              </w:rPr>
              <w:drawing>
                <wp:inline distT="0" distB="0" distL="0" distR="0" wp14:anchorId="37A3EAE0" wp14:editId="26765218">
                  <wp:extent cx="3009901" cy="22574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email">
                            <a:extLst>
                              <a:ext uri="{28A0092B-C50C-407E-A947-70E740481C1C}">
                                <a14:useLocalDpi xmlns:a14="http://schemas.microsoft.com/office/drawing/2010/main"/>
                              </a:ext>
                            </a:extLst>
                          </a:blip>
                          <a:stretch>
                            <a:fillRect/>
                          </a:stretch>
                        </pic:blipFill>
                        <pic:spPr>
                          <a:xfrm>
                            <a:off x="0" y="0"/>
                            <a:ext cx="3010322" cy="2257741"/>
                          </a:xfrm>
                          <a:prstGeom prst="rect">
                            <a:avLst/>
                          </a:prstGeom>
                        </pic:spPr>
                      </pic:pic>
                    </a:graphicData>
                  </a:graphic>
                </wp:inline>
              </w:drawing>
            </w:r>
          </w:p>
          <w:p w:rsidR="00AB0A00"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 xml:space="preserve"> и медленно остывает осенью, Байкал долго не замерзает </w:t>
            </w:r>
          </w:p>
          <w:p w:rsidR="00232354" w:rsidRDefault="00AB0A00" w:rsidP="00AB0A00">
            <w:pPr>
              <w:jc w:val="both"/>
              <w:rPr>
                <w:rFonts w:ascii="Times New Roman" w:hAnsi="Times New Roman" w:cs="Times New Roman"/>
                <w:sz w:val="24"/>
                <w:szCs w:val="24"/>
              </w:rPr>
            </w:pPr>
            <w:r>
              <w:rPr>
                <w:rFonts w:ascii="Times New Roman" w:hAnsi="Times New Roman" w:cs="Times New Roman"/>
                <w:sz w:val="24"/>
                <w:szCs w:val="24"/>
              </w:rPr>
              <w:t>Слайд 10</w:t>
            </w:r>
            <w:r w:rsidRPr="00AB0A00">
              <w:rPr>
                <w:rFonts w:ascii="Times New Roman" w:hAnsi="Times New Roman" w:cs="Times New Roman"/>
                <w:sz w:val="24"/>
                <w:szCs w:val="24"/>
              </w:rPr>
              <w:t xml:space="preserve">. </w:t>
            </w:r>
          </w:p>
          <w:p w:rsidR="00232354" w:rsidRDefault="00232354" w:rsidP="00AB0A00">
            <w:pPr>
              <w:jc w:val="both"/>
              <w:rPr>
                <w:rFonts w:ascii="Times New Roman" w:hAnsi="Times New Roman" w:cs="Times New Roman"/>
                <w:sz w:val="24"/>
                <w:szCs w:val="24"/>
              </w:rPr>
            </w:pPr>
            <w:r w:rsidRPr="00232354">
              <w:rPr>
                <w:rFonts w:ascii="Times New Roman" w:hAnsi="Times New Roman" w:cs="Times New Roman"/>
                <w:noProof/>
                <w:sz w:val="24"/>
                <w:szCs w:val="24"/>
                <w:lang w:eastAsia="ru-RU"/>
              </w:rPr>
              <w:drawing>
                <wp:inline distT="0" distB="0" distL="0" distR="0" wp14:anchorId="37E40E06" wp14:editId="42FAD8CB">
                  <wp:extent cx="3048000" cy="22860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email">
                            <a:extLst>
                              <a:ext uri="{28A0092B-C50C-407E-A947-70E740481C1C}">
                                <a14:useLocalDpi xmlns:a14="http://schemas.microsoft.com/office/drawing/2010/main"/>
                              </a:ext>
                            </a:extLst>
                          </a:blip>
                          <a:stretch>
                            <a:fillRect/>
                          </a:stretch>
                        </pic:blipFill>
                        <pic:spPr>
                          <a:xfrm>
                            <a:off x="0" y="0"/>
                            <a:ext cx="3051715" cy="2288786"/>
                          </a:xfrm>
                          <a:prstGeom prst="rect">
                            <a:avLst/>
                          </a:prstGeom>
                        </pic:spPr>
                      </pic:pic>
                    </a:graphicData>
                  </a:graphic>
                </wp:inline>
              </w:drawing>
            </w:r>
          </w:p>
          <w:p w:rsidR="00AB0A00" w:rsidRPr="00AB0A00"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 xml:space="preserve">В декабре озеро начинает сковываться панцирем и лишь в мае освобождается тот льда (слайд -  Байкал весной). Зима на берегах </w:t>
            </w:r>
            <w:r w:rsidRPr="00AB0A00">
              <w:rPr>
                <w:rFonts w:ascii="Times New Roman" w:hAnsi="Times New Roman" w:cs="Times New Roman"/>
                <w:sz w:val="24"/>
                <w:szCs w:val="24"/>
              </w:rPr>
              <w:lastRenderedPageBreak/>
              <w:t>Байкала значительно теплее (на 6 - 10°С), а лето прохладнее, чем в соседних районах.</w:t>
            </w:r>
          </w:p>
          <w:p w:rsidR="00AB0A00" w:rsidRPr="00AB0A00"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 xml:space="preserve"> Но следует также иметь в виду особое свойство байкальской погоды - ее изменчивость. Байкал сочетает черты климата Крыма и Охотского побережья.</w:t>
            </w:r>
          </w:p>
          <w:p w:rsidR="00AB0A00" w:rsidRPr="00AB0A00"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 xml:space="preserve">   Значительные перепады температур и давления воздуха над озером и окружающими горными хребтами приводит к возникновению сильных ветров</w:t>
            </w:r>
            <w:proofErr w:type="gramStart"/>
            <w:r w:rsidRPr="00AB0A00">
              <w:rPr>
                <w:rFonts w:ascii="Times New Roman" w:hAnsi="Times New Roman" w:cs="Times New Roman"/>
                <w:sz w:val="24"/>
                <w:szCs w:val="24"/>
              </w:rPr>
              <w:t>.(</w:t>
            </w:r>
            <w:proofErr w:type="gramEnd"/>
            <w:r w:rsidRPr="00AB0A00">
              <w:rPr>
                <w:rFonts w:ascii="Times New Roman" w:hAnsi="Times New Roman" w:cs="Times New Roman"/>
                <w:sz w:val="24"/>
                <w:szCs w:val="24"/>
              </w:rPr>
              <w:t xml:space="preserve"> на экране – ветер на Байкале).</w:t>
            </w:r>
          </w:p>
          <w:p w:rsidR="00AB0A00" w:rsidRPr="00AB0A00"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 xml:space="preserve">    В каждом районе озера дуют свои местные ветры, имеющие собственное название.</w:t>
            </w:r>
          </w:p>
          <w:p w:rsidR="00A26F13" w:rsidRDefault="00AB0A00" w:rsidP="00AB0A00">
            <w:pPr>
              <w:jc w:val="both"/>
              <w:rPr>
                <w:rFonts w:ascii="Times New Roman" w:hAnsi="Times New Roman" w:cs="Times New Roman"/>
                <w:sz w:val="24"/>
                <w:szCs w:val="24"/>
              </w:rPr>
            </w:pPr>
            <w:r w:rsidRPr="00AB0A00">
              <w:rPr>
                <w:rFonts w:ascii="Times New Roman" w:hAnsi="Times New Roman" w:cs="Times New Roman"/>
                <w:sz w:val="24"/>
                <w:szCs w:val="24"/>
              </w:rPr>
              <w:t>Самое теплое место в Восточной Сибири находится на Байкале. Особенно бухта Песчаная, где среднегодовая температура воздуха положительная +0,4 градуса.</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оды Байкала.</w:t>
            </w:r>
          </w:p>
          <w:p w:rsidR="00247084" w:rsidRPr="00247084" w:rsidRDefault="00247084" w:rsidP="00247084">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Богат Байкал в первую очередь своими водами.</w:t>
            </w:r>
          </w:p>
          <w:p w:rsidR="00247084" w:rsidRPr="00247084" w:rsidRDefault="00247084" w:rsidP="00247084">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Они чисты и прозрачны. Прозрачность воды уникальна: белый диск виден на глубине40 м. По химическому составу вода близка к дистиллированной    (в 1 литре менее</w:t>
            </w:r>
            <w:proofErr w:type="gramStart"/>
            <w:r w:rsidRPr="00247084">
              <w:rPr>
                <w:rFonts w:ascii="Times New Roman" w:hAnsi="Times New Roman" w:cs="Times New Roman"/>
                <w:sz w:val="24"/>
                <w:szCs w:val="24"/>
              </w:rPr>
              <w:t>0</w:t>
            </w:r>
            <w:proofErr w:type="gramEnd"/>
            <w:r w:rsidRPr="00247084">
              <w:rPr>
                <w:rFonts w:ascii="Times New Roman" w:hAnsi="Times New Roman" w:cs="Times New Roman"/>
                <w:sz w:val="24"/>
                <w:szCs w:val="24"/>
              </w:rPr>
              <w:t>,1 г</w:t>
            </w:r>
            <w:r>
              <w:rPr>
                <w:rFonts w:ascii="Times New Roman" w:hAnsi="Times New Roman" w:cs="Times New Roman"/>
                <w:sz w:val="24"/>
                <w:szCs w:val="24"/>
              </w:rPr>
              <w:t xml:space="preserve"> </w:t>
            </w:r>
            <w:r w:rsidRPr="00247084">
              <w:rPr>
                <w:rFonts w:ascii="Times New Roman" w:hAnsi="Times New Roman" w:cs="Times New Roman"/>
                <w:sz w:val="24"/>
                <w:szCs w:val="24"/>
              </w:rPr>
              <w:t>солей).</w:t>
            </w:r>
          </w:p>
          <w:p w:rsidR="00247084" w:rsidRPr="00247084" w:rsidRDefault="00247084" w:rsidP="00247084">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Вода богата кислородом.</w:t>
            </w:r>
          </w:p>
          <w:p w:rsidR="00247084" w:rsidRPr="00247084" w:rsidRDefault="00247084" w:rsidP="00247084">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 xml:space="preserve"> </w:t>
            </w:r>
            <w:r>
              <w:rPr>
                <w:rFonts w:ascii="Times New Roman" w:hAnsi="Times New Roman" w:cs="Times New Roman"/>
                <w:sz w:val="24"/>
                <w:szCs w:val="24"/>
              </w:rPr>
              <w:t xml:space="preserve">В </w:t>
            </w:r>
            <w:r w:rsidRPr="00247084">
              <w:rPr>
                <w:rFonts w:ascii="Times New Roman" w:hAnsi="Times New Roman" w:cs="Times New Roman"/>
                <w:sz w:val="24"/>
                <w:szCs w:val="24"/>
              </w:rPr>
              <w:t>озеро впадает 336 рек, а вытекает только одна река.</w:t>
            </w:r>
          </w:p>
          <w:p w:rsidR="00247084" w:rsidRPr="00247084" w:rsidRDefault="00247084" w:rsidP="00247084">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Назовите самую крупную реку, впадающую в озеро и реку, которая вытекает из  него.</w:t>
            </w:r>
          </w:p>
          <w:p w:rsidR="00247084" w:rsidRPr="00247084" w:rsidRDefault="00247084" w:rsidP="00247084">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proofErr w:type="spellStart"/>
            <w:r w:rsidRPr="00247084">
              <w:rPr>
                <w:rFonts w:ascii="Times New Roman" w:hAnsi="Times New Roman" w:cs="Times New Roman"/>
                <w:sz w:val="24"/>
                <w:szCs w:val="24"/>
              </w:rPr>
              <w:t>Физминутка</w:t>
            </w:r>
            <w:proofErr w:type="spellEnd"/>
            <w:r w:rsidRPr="00247084">
              <w:rPr>
                <w:rFonts w:ascii="Times New Roman" w:hAnsi="Times New Roman" w:cs="Times New Roman"/>
                <w:sz w:val="24"/>
                <w:szCs w:val="24"/>
              </w:rPr>
              <w:t xml:space="preserve"> «Релаксация Шум прибоя»</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 xml:space="preserve"> </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Почему вода в Байкале прозрачная?</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Во-первых, берега озера сложены кристаллическими породами. Они трудно вымываются и дают мало взвеси.</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Во-вторых, в озере живут рачк</w:t>
            </w:r>
            <w:proofErr w:type="gramStart"/>
            <w:r w:rsidRPr="00247084">
              <w:rPr>
                <w:rFonts w:ascii="Times New Roman" w:hAnsi="Times New Roman" w:cs="Times New Roman"/>
                <w:sz w:val="24"/>
                <w:szCs w:val="24"/>
              </w:rPr>
              <w:t>и-</w:t>
            </w:r>
            <w:proofErr w:type="gramEnd"/>
            <w:r w:rsidRPr="00247084">
              <w:rPr>
                <w:rFonts w:ascii="Times New Roman" w:hAnsi="Times New Roman" w:cs="Times New Roman"/>
                <w:sz w:val="24"/>
                <w:szCs w:val="24"/>
              </w:rPr>
              <w:t xml:space="preserve">«дворники» – </w:t>
            </w:r>
            <w:proofErr w:type="spellStart"/>
            <w:r w:rsidRPr="00247084">
              <w:rPr>
                <w:rFonts w:ascii="Times New Roman" w:hAnsi="Times New Roman" w:cs="Times New Roman"/>
                <w:sz w:val="24"/>
                <w:szCs w:val="24"/>
              </w:rPr>
              <w:t>эпишура</w:t>
            </w:r>
            <w:proofErr w:type="spellEnd"/>
            <w:r w:rsidRPr="00247084">
              <w:rPr>
                <w:rFonts w:ascii="Times New Roman" w:hAnsi="Times New Roman" w:cs="Times New Roman"/>
                <w:sz w:val="24"/>
                <w:szCs w:val="24"/>
              </w:rPr>
              <w:t xml:space="preserve"> и </w:t>
            </w:r>
            <w:proofErr w:type="spellStart"/>
            <w:r w:rsidRPr="00247084">
              <w:rPr>
                <w:rFonts w:ascii="Times New Roman" w:hAnsi="Times New Roman" w:cs="Times New Roman"/>
                <w:sz w:val="24"/>
                <w:szCs w:val="24"/>
              </w:rPr>
              <w:t>макрогиттопус</w:t>
            </w:r>
            <w:proofErr w:type="spellEnd"/>
            <w:r w:rsidRPr="00247084">
              <w:rPr>
                <w:rFonts w:ascii="Times New Roman" w:hAnsi="Times New Roman" w:cs="Times New Roman"/>
                <w:sz w:val="24"/>
                <w:szCs w:val="24"/>
              </w:rPr>
              <w:t>. Этот маленький рачок длиной15 мм</w:t>
            </w:r>
            <w:proofErr w:type="gramStart"/>
            <w:r w:rsidRPr="00247084">
              <w:rPr>
                <w:rFonts w:ascii="Times New Roman" w:hAnsi="Times New Roman" w:cs="Times New Roman"/>
                <w:sz w:val="24"/>
                <w:szCs w:val="24"/>
              </w:rPr>
              <w:t>.</w:t>
            </w:r>
            <w:proofErr w:type="gramEnd"/>
            <w:r w:rsidRPr="00247084">
              <w:rPr>
                <w:rFonts w:ascii="Times New Roman" w:hAnsi="Times New Roman" w:cs="Times New Roman"/>
                <w:sz w:val="24"/>
                <w:szCs w:val="24"/>
              </w:rPr>
              <w:t xml:space="preserve"> </w:t>
            </w:r>
            <w:proofErr w:type="gramStart"/>
            <w:r w:rsidRPr="00247084">
              <w:rPr>
                <w:rFonts w:ascii="Times New Roman" w:hAnsi="Times New Roman" w:cs="Times New Roman"/>
                <w:sz w:val="24"/>
                <w:szCs w:val="24"/>
              </w:rPr>
              <w:t>о</w:t>
            </w:r>
            <w:proofErr w:type="gramEnd"/>
            <w:r w:rsidRPr="00247084">
              <w:rPr>
                <w:rFonts w:ascii="Times New Roman" w:hAnsi="Times New Roman" w:cs="Times New Roman"/>
                <w:sz w:val="24"/>
                <w:szCs w:val="24"/>
              </w:rPr>
              <w:t xml:space="preserve">чищает15 м. куб. воды в год. Если </w:t>
            </w:r>
            <w:proofErr w:type="spellStart"/>
            <w:r w:rsidRPr="00247084">
              <w:rPr>
                <w:rFonts w:ascii="Times New Roman" w:hAnsi="Times New Roman" w:cs="Times New Roman"/>
                <w:sz w:val="24"/>
                <w:szCs w:val="24"/>
              </w:rPr>
              <w:t>эпишура</w:t>
            </w:r>
            <w:proofErr w:type="spellEnd"/>
            <w:r w:rsidRPr="00247084">
              <w:rPr>
                <w:rFonts w:ascii="Times New Roman" w:hAnsi="Times New Roman" w:cs="Times New Roman"/>
                <w:sz w:val="24"/>
                <w:szCs w:val="24"/>
              </w:rPr>
              <w:t xml:space="preserve"> погибает, то и воды Байкала лишаются своей чистоты.</w:t>
            </w:r>
          </w:p>
          <w:p w:rsid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 xml:space="preserve"> В-третьих, сама вода способна к очищению. Полная смена воды в озере происходит за 332 года.</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Органический мир.</w:t>
            </w:r>
          </w:p>
          <w:p w:rsidR="00247084" w:rsidRPr="00247084" w:rsidRDefault="00247084" w:rsidP="00247084">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Ребята, а насколько уникален органический мир Байкала.</w:t>
            </w:r>
          </w:p>
          <w:p w:rsidR="00247084" w:rsidRDefault="00247084" w:rsidP="00247084">
            <w:pPr>
              <w:jc w:val="both"/>
              <w:rPr>
                <w:rFonts w:ascii="Times New Roman" w:hAnsi="Times New Roman" w:cs="Times New Roman"/>
                <w:sz w:val="24"/>
                <w:szCs w:val="24"/>
              </w:rPr>
            </w:pPr>
            <w:r>
              <w:rPr>
                <w:rFonts w:ascii="Times New Roman" w:hAnsi="Times New Roman" w:cs="Times New Roman"/>
                <w:sz w:val="24"/>
                <w:szCs w:val="24"/>
              </w:rPr>
              <w:lastRenderedPageBreak/>
              <w:t>Слайды 11-12</w:t>
            </w:r>
          </w:p>
          <w:p w:rsidR="00247084" w:rsidRDefault="00247084" w:rsidP="00247084">
            <w:pPr>
              <w:jc w:val="both"/>
              <w:rPr>
                <w:rFonts w:ascii="Times New Roman" w:hAnsi="Times New Roman" w:cs="Times New Roman"/>
                <w:sz w:val="24"/>
                <w:szCs w:val="24"/>
              </w:rPr>
            </w:pPr>
            <w:r w:rsidRPr="00247084">
              <w:rPr>
                <w:rFonts w:ascii="Times New Roman" w:hAnsi="Times New Roman" w:cs="Times New Roman"/>
                <w:noProof/>
                <w:sz w:val="24"/>
                <w:szCs w:val="24"/>
                <w:lang w:eastAsia="ru-RU"/>
              </w:rPr>
              <w:drawing>
                <wp:inline distT="0" distB="0" distL="0" distR="0" wp14:anchorId="69915C0E" wp14:editId="088571F6">
                  <wp:extent cx="3022601" cy="2266950"/>
                  <wp:effectExtent l="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email">
                            <a:extLst>
                              <a:ext uri="{28A0092B-C50C-407E-A947-70E740481C1C}">
                                <a14:useLocalDpi xmlns:a14="http://schemas.microsoft.com/office/drawing/2010/main"/>
                              </a:ext>
                            </a:extLst>
                          </a:blip>
                          <a:stretch>
                            <a:fillRect/>
                          </a:stretch>
                        </pic:blipFill>
                        <pic:spPr>
                          <a:xfrm>
                            <a:off x="0" y="0"/>
                            <a:ext cx="3023023" cy="2267266"/>
                          </a:xfrm>
                          <a:prstGeom prst="rect">
                            <a:avLst/>
                          </a:prstGeom>
                        </pic:spPr>
                      </pic:pic>
                    </a:graphicData>
                  </a:graphic>
                </wp:inline>
              </w:drawing>
            </w:r>
          </w:p>
          <w:p w:rsidR="00247084" w:rsidRDefault="00247084" w:rsidP="00247084">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noProof/>
                <w:sz w:val="24"/>
                <w:szCs w:val="24"/>
                <w:lang w:eastAsia="ru-RU"/>
              </w:rPr>
              <w:drawing>
                <wp:inline distT="0" distB="0" distL="0" distR="0" wp14:anchorId="3F446E95" wp14:editId="3F53101D">
                  <wp:extent cx="3019425" cy="2264570"/>
                  <wp:effectExtent l="0" t="0" r="0"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email">
                            <a:extLst>
                              <a:ext uri="{28A0092B-C50C-407E-A947-70E740481C1C}">
                                <a14:useLocalDpi xmlns:a14="http://schemas.microsoft.com/office/drawing/2010/main"/>
                              </a:ext>
                            </a:extLst>
                          </a:blip>
                          <a:stretch>
                            <a:fillRect/>
                          </a:stretch>
                        </pic:blipFill>
                        <pic:spPr>
                          <a:xfrm>
                            <a:off x="0" y="0"/>
                            <a:ext cx="3023062" cy="2267298"/>
                          </a:xfrm>
                          <a:prstGeom prst="rect">
                            <a:avLst/>
                          </a:prstGeom>
                        </pic:spPr>
                      </pic:pic>
                    </a:graphicData>
                  </a:graphic>
                </wp:inline>
              </w:drawing>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Прочтите текст учебника с.227</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70% живых организмов являются эндемиками.</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Что такое эндемики?</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Что за рыбка голомянка?</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 xml:space="preserve">Прекрасным фильтром воды на Байкале является рачок </w:t>
            </w:r>
            <w:proofErr w:type="spellStart"/>
            <w:r w:rsidRPr="00247084">
              <w:rPr>
                <w:rFonts w:ascii="Times New Roman" w:hAnsi="Times New Roman" w:cs="Times New Roman"/>
                <w:sz w:val="24"/>
                <w:szCs w:val="24"/>
              </w:rPr>
              <w:t>эпишура</w:t>
            </w:r>
            <w:proofErr w:type="spellEnd"/>
            <w:r w:rsidRPr="00247084">
              <w:rPr>
                <w:rFonts w:ascii="Times New Roman" w:hAnsi="Times New Roman" w:cs="Times New Roman"/>
                <w:sz w:val="24"/>
                <w:szCs w:val="24"/>
              </w:rPr>
              <w:t>.</w:t>
            </w:r>
          </w:p>
          <w:p w:rsidR="00247084" w:rsidRDefault="00247084" w:rsidP="00247084">
            <w:pPr>
              <w:jc w:val="both"/>
              <w:rPr>
                <w:rFonts w:ascii="Times New Roman" w:hAnsi="Times New Roman" w:cs="Times New Roman"/>
                <w:sz w:val="24"/>
                <w:szCs w:val="24"/>
              </w:rPr>
            </w:pPr>
            <w:r>
              <w:rPr>
                <w:rFonts w:ascii="Times New Roman" w:hAnsi="Times New Roman" w:cs="Times New Roman"/>
                <w:sz w:val="24"/>
                <w:szCs w:val="24"/>
              </w:rPr>
              <w:t>Слайд 13</w:t>
            </w:r>
          </w:p>
          <w:p w:rsidR="00247084" w:rsidRDefault="00247084" w:rsidP="00247084">
            <w:pPr>
              <w:jc w:val="both"/>
              <w:rPr>
                <w:rFonts w:ascii="Times New Roman" w:hAnsi="Times New Roman" w:cs="Times New Roman"/>
                <w:sz w:val="24"/>
                <w:szCs w:val="24"/>
              </w:rPr>
            </w:pPr>
            <w:r w:rsidRPr="00247084">
              <w:rPr>
                <w:rFonts w:ascii="Times New Roman" w:hAnsi="Times New Roman" w:cs="Times New Roman"/>
                <w:noProof/>
                <w:sz w:val="24"/>
                <w:szCs w:val="24"/>
                <w:lang w:eastAsia="ru-RU"/>
              </w:rPr>
              <w:drawing>
                <wp:inline distT="0" distB="0" distL="0" distR="0" wp14:anchorId="4B0F1115" wp14:editId="1C0F2E0B">
                  <wp:extent cx="2933700" cy="220027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email">
                            <a:extLst>
                              <a:ext uri="{28A0092B-C50C-407E-A947-70E740481C1C}">
                                <a14:useLocalDpi xmlns:a14="http://schemas.microsoft.com/office/drawing/2010/main"/>
                              </a:ext>
                            </a:extLst>
                          </a:blip>
                          <a:stretch>
                            <a:fillRect/>
                          </a:stretch>
                        </pic:blipFill>
                        <pic:spPr>
                          <a:xfrm>
                            <a:off x="0" y="0"/>
                            <a:ext cx="2934109" cy="2200582"/>
                          </a:xfrm>
                          <a:prstGeom prst="rect">
                            <a:avLst/>
                          </a:prstGeom>
                        </pic:spPr>
                      </pic:pic>
                    </a:graphicData>
                  </a:graphic>
                </wp:inline>
              </w:drawing>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Проблемы Байкала.</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Изучите текст учебника на с.228 и выделите проблемы озера и возможные пути их решения.</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Проблемы:</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 xml:space="preserve">Вырубка лесов </w:t>
            </w:r>
            <w:proofErr w:type="gramStart"/>
            <w:r w:rsidRPr="00247084">
              <w:rPr>
                <w:rFonts w:ascii="Times New Roman" w:hAnsi="Times New Roman" w:cs="Times New Roman"/>
                <w:sz w:val="24"/>
                <w:szCs w:val="24"/>
              </w:rPr>
              <w:t>-л</w:t>
            </w:r>
            <w:proofErr w:type="gramEnd"/>
            <w:r w:rsidRPr="00247084">
              <w:rPr>
                <w:rFonts w:ascii="Times New Roman" w:hAnsi="Times New Roman" w:cs="Times New Roman"/>
                <w:sz w:val="24"/>
                <w:szCs w:val="24"/>
              </w:rPr>
              <w:t>есозаготовки</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lastRenderedPageBreak/>
              <w:t>БЦБК</w:t>
            </w: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Строительство нефтепровода</w:t>
            </w:r>
          </w:p>
          <w:p w:rsid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Дикий туризм</w:t>
            </w:r>
          </w:p>
          <w:p w:rsidR="00326AA9" w:rsidRDefault="00326AA9" w:rsidP="00247084">
            <w:pPr>
              <w:jc w:val="both"/>
              <w:rPr>
                <w:rFonts w:ascii="Times New Roman" w:hAnsi="Times New Roman" w:cs="Times New Roman"/>
                <w:sz w:val="24"/>
                <w:szCs w:val="24"/>
              </w:rPr>
            </w:pPr>
            <w:r>
              <w:rPr>
                <w:rFonts w:ascii="Times New Roman" w:hAnsi="Times New Roman" w:cs="Times New Roman"/>
                <w:sz w:val="24"/>
                <w:szCs w:val="24"/>
              </w:rPr>
              <w:t>Слайд 14-16</w:t>
            </w:r>
          </w:p>
          <w:p w:rsidR="00326AA9" w:rsidRDefault="00326AA9" w:rsidP="00247084">
            <w:pPr>
              <w:jc w:val="both"/>
              <w:rPr>
                <w:rFonts w:ascii="Times New Roman" w:hAnsi="Times New Roman" w:cs="Times New Roman"/>
                <w:sz w:val="24"/>
                <w:szCs w:val="24"/>
              </w:rPr>
            </w:pPr>
            <w:r w:rsidRPr="00326AA9">
              <w:rPr>
                <w:rFonts w:ascii="Times New Roman" w:hAnsi="Times New Roman" w:cs="Times New Roman"/>
                <w:noProof/>
                <w:sz w:val="24"/>
                <w:szCs w:val="24"/>
                <w:lang w:eastAsia="ru-RU"/>
              </w:rPr>
              <w:drawing>
                <wp:inline distT="0" distB="0" distL="0" distR="0" wp14:anchorId="2CA0D4E1" wp14:editId="311389BD">
                  <wp:extent cx="3174999" cy="2381250"/>
                  <wp:effectExtent l="0" t="0" r="698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email">
                            <a:extLst>
                              <a:ext uri="{28A0092B-C50C-407E-A947-70E740481C1C}">
                                <a14:useLocalDpi xmlns:a14="http://schemas.microsoft.com/office/drawing/2010/main"/>
                              </a:ext>
                            </a:extLst>
                          </a:blip>
                          <a:stretch>
                            <a:fillRect/>
                          </a:stretch>
                        </pic:blipFill>
                        <pic:spPr>
                          <a:xfrm>
                            <a:off x="0" y="0"/>
                            <a:ext cx="3175443" cy="2381583"/>
                          </a:xfrm>
                          <a:prstGeom prst="rect">
                            <a:avLst/>
                          </a:prstGeom>
                        </pic:spPr>
                      </pic:pic>
                    </a:graphicData>
                  </a:graphic>
                </wp:inline>
              </w:drawing>
            </w: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r w:rsidRPr="00326AA9">
              <w:rPr>
                <w:rFonts w:ascii="Times New Roman" w:hAnsi="Times New Roman" w:cs="Times New Roman"/>
                <w:noProof/>
                <w:sz w:val="24"/>
                <w:szCs w:val="24"/>
                <w:lang w:eastAsia="ru-RU"/>
              </w:rPr>
              <w:drawing>
                <wp:inline distT="0" distB="0" distL="0" distR="0" wp14:anchorId="57BB0C39" wp14:editId="3DD0D3CE">
                  <wp:extent cx="3136899" cy="2352675"/>
                  <wp:effectExtent l="0" t="0" r="698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email">
                            <a:extLst>
                              <a:ext uri="{28A0092B-C50C-407E-A947-70E740481C1C}">
                                <a14:useLocalDpi xmlns:a14="http://schemas.microsoft.com/office/drawing/2010/main"/>
                              </a:ext>
                            </a:extLst>
                          </a:blip>
                          <a:stretch>
                            <a:fillRect/>
                          </a:stretch>
                        </pic:blipFill>
                        <pic:spPr>
                          <a:xfrm>
                            <a:off x="0" y="0"/>
                            <a:ext cx="3137337" cy="2353004"/>
                          </a:xfrm>
                          <a:prstGeom prst="rect">
                            <a:avLst/>
                          </a:prstGeom>
                        </pic:spPr>
                      </pic:pic>
                    </a:graphicData>
                  </a:graphic>
                </wp:inline>
              </w:drawing>
            </w:r>
          </w:p>
          <w:p w:rsidR="005A1607" w:rsidRDefault="005A1607" w:rsidP="00247084">
            <w:pPr>
              <w:jc w:val="both"/>
              <w:rPr>
                <w:rFonts w:ascii="Times New Roman" w:hAnsi="Times New Roman" w:cs="Times New Roman"/>
                <w:sz w:val="24"/>
                <w:szCs w:val="24"/>
              </w:rPr>
            </w:pPr>
          </w:p>
          <w:p w:rsidR="005A1607" w:rsidRDefault="005A1607" w:rsidP="00247084">
            <w:pPr>
              <w:jc w:val="both"/>
              <w:rPr>
                <w:rFonts w:ascii="Times New Roman" w:hAnsi="Times New Roman" w:cs="Times New Roman"/>
                <w:sz w:val="24"/>
                <w:szCs w:val="24"/>
              </w:rPr>
            </w:pPr>
            <w:r w:rsidRPr="005A1607">
              <w:rPr>
                <w:rFonts w:ascii="Times New Roman" w:hAnsi="Times New Roman" w:cs="Times New Roman"/>
                <w:noProof/>
                <w:sz w:val="24"/>
                <w:szCs w:val="24"/>
                <w:lang w:eastAsia="ru-RU"/>
              </w:rPr>
              <w:drawing>
                <wp:inline distT="0" distB="0" distL="0" distR="0" wp14:anchorId="6437C647" wp14:editId="4ABE6E54">
                  <wp:extent cx="3133725" cy="235029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email">
                            <a:extLst>
                              <a:ext uri="{28A0092B-C50C-407E-A947-70E740481C1C}">
                                <a14:useLocalDpi xmlns:a14="http://schemas.microsoft.com/office/drawing/2010/main"/>
                              </a:ext>
                            </a:extLst>
                          </a:blip>
                          <a:stretch>
                            <a:fillRect/>
                          </a:stretch>
                        </pic:blipFill>
                        <pic:spPr>
                          <a:xfrm>
                            <a:off x="0" y="0"/>
                            <a:ext cx="3134162" cy="2350623"/>
                          </a:xfrm>
                          <a:prstGeom prst="rect">
                            <a:avLst/>
                          </a:prstGeom>
                        </pic:spPr>
                      </pic:pic>
                    </a:graphicData>
                  </a:graphic>
                </wp:inline>
              </w:drawing>
            </w:r>
          </w:p>
          <w:p w:rsidR="00326AA9" w:rsidRPr="00326AA9"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 xml:space="preserve">Какие меры принимаются для охраны озера, чтобы сохранить этот уникальный </w:t>
            </w:r>
            <w:proofErr w:type="spellStart"/>
            <w:r w:rsidRPr="00326AA9">
              <w:rPr>
                <w:rFonts w:ascii="Times New Roman" w:hAnsi="Times New Roman" w:cs="Times New Roman"/>
                <w:sz w:val="24"/>
                <w:szCs w:val="24"/>
              </w:rPr>
              <w:t>памятникприроды</w:t>
            </w:r>
            <w:proofErr w:type="spellEnd"/>
            <w:r w:rsidRPr="00326AA9">
              <w:rPr>
                <w:rFonts w:ascii="Times New Roman" w:hAnsi="Times New Roman" w:cs="Times New Roman"/>
                <w:sz w:val="24"/>
                <w:szCs w:val="24"/>
              </w:rPr>
              <w:t>?</w:t>
            </w:r>
          </w:p>
          <w:p w:rsidR="00326AA9" w:rsidRPr="00326AA9" w:rsidRDefault="00326AA9" w:rsidP="00326AA9">
            <w:pPr>
              <w:jc w:val="both"/>
              <w:rPr>
                <w:rFonts w:ascii="Times New Roman" w:hAnsi="Times New Roman" w:cs="Times New Roman"/>
                <w:sz w:val="24"/>
                <w:szCs w:val="24"/>
              </w:rPr>
            </w:pPr>
          </w:p>
          <w:p w:rsidR="00326AA9" w:rsidRPr="00326AA9"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 xml:space="preserve"> На  берегах Байкала создано два национальных парка – Прибайкальский и Забайкальский.</w:t>
            </w:r>
          </w:p>
          <w:p w:rsidR="00326AA9" w:rsidRPr="00326AA9" w:rsidRDefault="00326AA9" w:rsidP="00326AA9">
            <w:pPr>
              <w:jc w:val="both"/>
              <w:rPr>
                <w:rFonts w:ascii="Times New Roman" w:hAnsi="Times New Roman" w:cs="Times New Roman"/>
                <w:sz w:val="24"/>
                <w:szCs w:val="24"/>
              </w:rPr>
            </w:pPr>
          </w:p>
          <w:p w:rsidR="00326AA9" w:rsidRPr="00326AA9"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 xml:space="preserve">Заповедники: Байкальский, Байкало-Ленский, </w:t>
            </w:r>
            <w:proofErr w:type="spellStart"/>
            <w:r w:rsidRPr="00326AA9">
              <w:rPr>
                <w:rFonts w:ascii="Times New Roman" w:hAnsi="Times New Roman" w:cs="Times New Roman"/>
                <w:sz w:val="24"/>
                <w:szCs w:val="24"/>
              </w:rPr>
              <w:t>Баргузинский</w:t>
            </w:r>
            <w:proofErr w:type="spellEnd"/>
          </w:p>
          <w:p w:rsidR="00326AA9" w:rsidRPr="00326AA9" w:rsidRDefault="00326AA9" w:rsidP="00326AA9">
            <w:pPr>
              <w:jc w:val="both"/>
              <w:rPr>
                <w:rFonts w:ascii="Times New Roman" w:hAnsi="Times New Roman" w:cs="Times New Roman"/>
                <w:sz w:val="24"/>
                <w:szCs w:val="24"/>
              </w:rPr>
            </w:pPr>
          </w:p>
          <w:p w:rsidR="00326AA9" w:rsidRPr="00326AA9"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6 заказников</w:t>
            </w:r>
          </w:p>
          <w:p w:rsidR="00326AA9" w:rsidRPr="00326AA9" w:rsidRDefault="00326AA9" w:rsidP="00326AA9">
            <w:pPr>
              <w:jc w:val="both"/>
              <w:rPr>
                <w:rFonts w:ascii="Times New Roman" w:hAnsi="Times New Roman" w:cs="Times New Roman"/>
                <w:sz w:val="24"/>
                <w:szCs w:val="24"/>
              </w:rPr>
            </w:pPr>
          </w:p>
          <w:p w:rsidR="00326AA9" w:rsidRPr="00F97EE3"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 xml:space="preserve"> Чем заповедник отличается от заказника или национального парка?</w:t>
            </w:r>
          </w:p>
        </w:tc>
        <w:tc>
          <w:tcPr>
            <w:tcW w:w="2616" w:type="dxa"/>
          </w:tcPr>
          <w:p w:rsidR="00185A9D" w:rsidRPr="00F97EE3" w:rsidRDefault="00185A9D"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r w:rsidRPr="00F97EE3">
              <w:rPr>
                <w:rFonts w:ascii="Times New Roman" w:hAnsi="Times New Roman" w:cs="Times New Roman"/>
                <w:sz w:val="24"/>
                <w:szCs w:val="24"/>
              </w:rPr>
              <w:t>Самое глубокое озеро мира и России; пресное; тектоническое и др.</w:t>
            </w: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BB49DC">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Работают с 1 форзацем учебника, атласом.</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roofErr w:type="spellStart"/>
            <w:r w:rsidRPr="00F97EE3">
              <w:rPr>
                <w:rFonts w:ascii="Times New Roman" w:hAnsi="Times New Roman" w:cs="Times New Roman"/>
                <w:sz w:val="24"/>
                <w:szCs w:val="24"/>
              </w:rPr>
              <w:t>Прир</w:t>
            </w:r>
            <w:proofErr w:type="gramStart"/>
            <w:r w:rsidRPr="00F97EE3">
              <w:rPr>
                <w:rFonts w:ascii="Times New Roman" w:hAnsi="Times New Roman" w:cs="Times New Roman"/>
                <w:sz w:val="24"/>
                <w:szCs w:val="24"/>
              </w:rPr>
              <w:t>.р</w:t>
            </w:r>
            <w:proofErr w:type="gramEnd"/>
            <w:r w:rsidRPr="00F97EE3">
              <w:rPr>
                <w:rFonts w:ascii="Times New Roman" w:hAnsi="Times New Roman" w:cs="Times New Roman"/>
                <w:sz w:val="24"/>
                <w:szCs w:val="24"/>
              </w:rPr>
              <w:t>айон:Восточная</w:t>
            </w:r>
            <w:proofErr w:type="spellEnd"/>
            <w:r w:rsidRPr="00F97EE3">
              <w:rPr>
                <w:rFonts w:ascii="Times New Roman" w:hAnsi="Times New Roman" w:cs="Times New Roman"/>
                <w:sz w:val="24"/>
                <w:szCs w:val="24"/>
              </w:rPr>
              <w:t xml:space="preserve"> Сибирь; Горы Южной Сибири;</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южнее Среднесибирского плоскогорья; окружают горные хребты</w:t>
            </w: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p>
          <w:p w:rsidR="00F97EE3" w:rsidRP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Работают со</w:t>
            </w:r>
          </w:p>
          <w:p w:rsidR="00F97EE3" w:rsidRPr="00F97EE3" w:rsidRDefault="00F97EE3" w:rsidP="00F97EE3">
            <w:pPr>
              <w:jc w:val="both"/>
              <w:rPr>
                <w:rFonts w:ascii="Times New Roman" w:hAnsi="Times New Roman" w:cs="Times New Roman"/>
                <w:sz w:val="24"/>
                <w:szCs w:val="24"/>
              </w:rPr>
            </w:pPr>
          </w:p>
          <w:p w:rsidR="00F97EE3" w:rsidRDefault="00F97EE3" w:rsidP="00F97EE3">
            <w:pPr>
              <w:jc w:val="both"/>
              <w:rPr>
                <w:rFonts w:ascii="Times New Roman" w:hAnsi="Times New Roman" w:cs="Times New Roman"/>
                <w:sz w:val="24"/>
                <w:szCs w:val="24"/>
              </w:rPr>
            </w:pPr>
            <w:r w:rsidRPr="00F97EE3">
              <w:rPr>
                <w:rFonts w:ascii="Times New Roman" w:hAnsi="Times New Roman" w:cs="Times New Roman"/>
                <w:sz w:val="24"/>
                <w:szCs w:val="24"/>
              </w:rPr>
              <w:t xml:space="preserve"> 2 форзацем учебника</w:t>
            </w: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p>
          <w:p w:rsidR="005E7242" w:rsidRDefault="005E7242" w:rsidP="00F97EE3">
            <w:pPr>
              <w:jc w:val="both"/>
              <w:rPr>
                <w:rFonts w:ascii="Times New Roman" w:hAnsi="Times New Roman" w:cs="Times New Roman"/>
                <w:sz w:val="24"/>
                <w:szCs w:val="24"/>
              </w:rPr>
            </w:pPr>
            <w:r w:rsidRPr="005E7242">
              <w:rPr>
                <w:rFonts w:ascii="Times New Roman" w:hAnsi="Times New Roman" w:cs="Times New Roman"/>
                <w:sz w:val="24"/>
                <w:szCs w:val="24"/>
              </w:rPr>
              <w:t>Записывают любое из понравившихся переводов.</w:t>
            </w: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P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 xml:space="preserve">Краткая запись: </w:t>
            </w:r>
            <w:proofErr w:type="gramStart"/>
            <w:r w:rsidRPr="001377F3">
              <w:rPr>
                <w:rFonts w:ascii="Times New Roman" w:hAnsi="Times New Roman" w:cs="Times New Roman"/>
                <w:sz w:val="24"/>
                <w:szCs w:val="24"/>
              </w:rPr>
              <w:t>Первый русский человек, достигший берегов Байкала был</w:t>
            </w:r>
            <w:proofErr w:type="gramEnd"/>
            <w:r w:rsidRPr="001377F3">
              <w:rPr>
                <w:rFonts w:ascii="Times New Roman" w:hAnsi="Times New Roman" w:cs="Times New Roman"/>
                <w:sz w:val="24"/>
                <w:szCs w:val="24"/>
              </w:rPr>
              <w:t xml:space="preserve"> </w:t>
            </w:r>
            <w:proofErr w:type="spellStart"/>
            <w:r w:rsidRPr="001377F3">
              <w:rPr>
                <w:rFonts w:ascii="Times New Roman" w:hAnsi="Times New Roman" w:cs="Times New Roman"/>
                <w:sz w:val="24"/>
                <w:szCs w:val="24"/>
              </w:rPr>
              <w:t>Курбат</w:t>
            </w:r>
            <w:proofErr w:type="spellEnd"/>
            <w:r w:rsidRPr="001377F3">
              <w:rPr>
                <w:rFonts w:ascii="Times New Roman" w:hAnsi="Times New Roman" w:cs="Times New Roman"/>
                <w:sz w:val="24"/>
                <w:szCs w:val="24"/>
              </w:rPr>
              <w:t xml:space="preserve"> Иванов (1643г);</w:t>
            </w:r>
          </w:p>
          <w:p w:rsidR="001377F3" w:rsidRPr="001377F3" w:rsidRDefault="001377F3" w:rsidP="001377F3">
            <w:pPr>
              <w:jc w:val="both"/>
              <w:rPr>
                <w:rFonts w:ascii="Times New Roman" w:hAnsi="Times New Roman" w:cs="Times New Roman"/>
                <w:sz w:val="24"/>
                <w:szCs w:val="24"/>
              </w:rPr>
            </w:pPr>
          </w:p>
          <w:p w:rsidR="001377F3" w:rsidRDefault="001377F3" w:rsidP="001377F3">
            <w:pPr>
              <w:jc w:val="both"/>
              <w:rPr>
                <w:rFonts w:ascii="Times New Roman" w:hAnsi="Times New Roman" w:cs="Times New Roman"/>
                <w:sz w:val="24"/>
                <w:szCs w:val="24"/>
              </w:rPr>
            </w:pPr>
            <w:r w:rsidRPr="001377F3">
              <w:rPr>
                <w:rFonts w:ascii="Times New Roman" w:hAnsi="Times New Roman" w:cs="Times New Roman"/>
                <w:sz w:val="24"/>
                <w:szCs w:val="24"/>
              </w:rPr>
              <w:t>Карта Байкала составлена Алексеем Пушкарёвым (1773г)</w:t>
            </w: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1377F3" w:rsidRDefault="001377F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F97EE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Запись</w:t>
            </w:r>
            <w:r>
              <w:rPr>
                <w:rFonts w:ascii="Times New Roman" w:hAnsi="Times New Roman" w:cs="Times New Roman"/>
                <w:sz w:val="24"/>
                <w:szCs w:val="24"/>
              </w:rPr>
              <w:t xml:space="preserve"> </w:t>
            </w:r>
            <w:r w:rsidRPr="00A26F13">
              <w:rPr>
                <w:rFonts w:ascii="Times New Roman" w:hAnsi="Times New Roman" w:cs="Times New Roman"/>
                <w:sz w:val="24"/>
                <w:szCs w:val="24"/>
              </w:rPr>
              <w:t>в технологическую карту.</w:t>
            </w: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 xml:space="preserve">Байкальская  </w:t>
            </w:r>
            <w:proofErr w:type="spellStart"/>
            <w:r w:rsidRPr="00A26F13">
              <w:rPr>
                <w:rFonts w:ascii="Times New Roman" w:hAnsi="Times New Roman" w:cs="Times New Roman"/>
                <w:sz w:val="24"/>
                <w:szCs w:val="24"/>
              </w:rPr>
              <w:t>скл</w:t>
            </w:r>
            <w:proofErr w:type="spellEnd"/>
            <w:r w:rsidRPr="00A26F13">
              <w:rPr>
                <w:rFonts w:ascii="Times New Roman" w:hAnsi="Times New Roman" w:cs="Times New Roman"/>
                <w:sz w:val="24"/>
                <w:szCs w:val="24"/>
              </w:rPr>
              <w:t>.</w:t>
            </w:r>
          </w:p>
          <w:p w:rsidR="00A26F13" w:rsidRPr="00A26F13" w:rsidRDefault="00A26F13" w:rsidP="00A26F13">
            <w:pPr>
              <w:jc w:val="both"/>
              <w:rPr>
                <w:rFonts w:ascii="Times New Roman" w:hAnsi="Times New Roman" w:cs="Times New Roman"/>
                <w:sz w:val="24"/>
                <w:szCs w:val="24"/>
              </w:rPr>
            </w:pP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Зона разломов</w:t>
            </w:r>
          </w:p>
          <w:p w:rsidR="00A26F13" w:rsidRPr="00A26F13" w:rsidRDefault="00A26F13" w:rsidP="00A26F13">
            <w:pPr>
              <w:jc w:val="both"/>
              <w:rPr>
                <w:rFonts w:ascii="Times New Roman" w:hAnsi="Times New Roman" w:cs="Times New Roman"/>
                <w:sz w:val="24"/>
                <w:szCs w:val="24"/>
              </w:rPr>
            </w:pPr>
          </w:p>
          <w:p w:rsidR="00A26F13" w:rsidRP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Рифт — крупная линейная впадина в земной коре, образующаяся в месте разрыва коры в результате её растяжения или продольного движения.</w:t>
            </w:r>
          </w:p>
          <w:p w:rsidR="00A26F13" w:rsidRPr="00A26F13" w:rsidRDefault="00A26F13" w:rsidP="00A26F13">
            <w:pPr>
              <w:jc w:val="both"/>
              <w:rPr>
                <w:rFonts w:ascii="Times New Roman" w:hAnsi="Times New Roman" w:cs="Times New Roman"/>
                <w:sz w:val="24"/>
                <w:szCs w:val="24"/>
              </w:rPr>
            </w:pPr>
          </w:p>
          <w:p w:rsidR="00A26F13" w:rsidRDefault="00A26F13" w:rsidP="00A26F13">
            <w:pPr>
              <w:jc w:val="both"/>
              <w:rPr>
                <w:rFonts w:ascii="Times New Roman" w:hAnsi="Times New Roman" w:cs="Times New Roman"/>
                <w:sz w:val="24"/>
                <w:szCs w:val="24"/>
              </w:rPr>
            </w:pPr>
            <w:r w:rsidRPr="00A26F13">
              <w:rPr>
                <w:rFonts w:ascii="Times New Roman" w:hAnsi="Times New Roman" w:cs="Times New Roman"/>
                <w:sz w:val="24"/>
                <w:szCs w:val="24"/>
              </w:rPr>
              <w:t xml:space="preserve">В этом месте </w:t>
            </w:r>
            <w:proofErr w:type="gramStart"/>
            <w:r w:rsidRPr="00A26F13">
              <w:rPr>
                <w:rFonts w:ascii="Times New Roman" w:hAnsi="Times New Roman" w:cs="Times New Roman"/>
                <w:sz w:val="24"/>
                <w:szCs w:val="24"/>
              </w:rPr>
              <w:t>л</w:t>
            </w:r>
            <w:proofErr w:type="gramEnd"/>
            <w:r w:rsidRPr="00A26F13">
              <w:rPr>
                <w:rFonts w:ascii="Times New Roman" w:hAnsi="Times New Roman" w:cs="Times New Roman"/>
                <w:sz w:val="24"/>
                <w:szCs w:val="24"/>
              </w:rPr>
              <w:t>/с плиты расходятся в разные стороны</w:t>
            </w: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232354" w:rsidRPr="00232354" w:rsidRDefault="00232354" w:rsidP="00232354">
            <w:pPr>
              <w:jc w:val="both"/>
              <w:rPr>
                <w:rFonts w:ascii="Times New Roman" w:hAnsi="Times New Roman" w:cs="Times New Roman"/>
                <w:sz w:val="24"/>
                <w:szCs w:val="24"/>
              </w:rPr>
            </w:pPr>
            <w:r w:rsidRPr="00232354">
              <w:rPr>
                <w:rFonts w:ascii="Times New Roman" w:hAnsi="Times New Roman" w:cs="Times New Roman"/>
                <w:sz w:val="24"/>
                <w:szCs w:val="24"/>
              </w:rPr>
              <w:t xml:space="preserve">Ср. </w:t>
            </w:r>
            <w:proofErr w:type="spellStart"/>
            <w:r w:rsidRPr="00232354">
              <w:rPr>
                <w:rFonts w:ascii="Times New Roman" w:hAnsi="Times New Roman" w:cs="Times New Roman"/>
                <w:sz w:val="24"/>
                <w:szCs w:val="24"/>
              </w:rPr>
              <w:t>т</w:t>
            </w:r>
            <w:proofErr w:type="gramStart"/>
            <w:r w:rsidRPr="00232354">
              <w:rPr>
                <w:rFonts w:ascii="Times New Roman" w:hAnsi="Times New Roman" w:cs="Times New Roman"/>
                <w:sz w:val="24"/>
                <w:szCs w:val="24"/>
              </w:rPr>
              <w:t>.и</w:t>
            </w:r>
            <w:proofErr w:type="gramEnd"/>
            <w:r w:rsidRPr="00232354">
              <w:rPr>
                <w:rFonts w:ascii="Times New Roman" w:hAnsi="Times New Roman" w:cs="Times New Roman"/>
                <w:sz w:val="24"/>
                <w:szCs w:val="24"/>
              </w:rPr>
              <w:t>юля</w:t>
            </w:r>
            <w:proofErr w:type="spellEnd"/>
            <w:r w:rsidRPr="00232354">
              <w:rPr>
                <w:rFonts w:ascii="Times New Roman" w:hAnsi="Times New Roman" w:cs="Times New Roman"/>
                <w:sz w:val="24"/>
                <w:szCs w:val="24"/>
              </w:rPr>
              <w:t xml:space="preserve"> +15,+18</w:t>
            </w:r>
          </w:p>
          <w:p w:rsidR="00232354" w:rsidRPr="00232354" w:rsidRDefault="00232354" w:rsidP="00232354">
            <w:pPr>
              <w:jc w:val="both"/>
              <w:rPr>
                <w:rFonts w:ascii="Times New Roman" w:hAnsi="Times New Roman" w:cs="Times New Roman"/>
                <w:sz w:val="24"/>
                <w:szCs w:val="24"/>
              </w:rPr>
            </w:pPr>
          </w:p>
          <w:p w:rsidR="00232354" w:rsidRPr="00232354" w:rsidRDefault="00232354" w:rsidP="00232354">
            <w:pPr>
              <w:jc w:val="both"/>
              <w:rPr>
                <w:rFonts w:ascii="Times New Roman" w:hAnsi="Times New Roman" w:cs="Times New Roman"/>
                <w:sz w:val="24"/>
                <w:szCs w:val="24"/>
              </w:rPr>
            </w:pPr>
            <w:proofErr w:type="spellStart"/>
            <w:r w:rsidRPr="00232354">
              <w:rPr>
                <w:rFonts w:ascii="Times New Roman" w:hAnsi="Times New Roman" w:cs="Times New Roman"/>
                <w:sz w:val="24"/>
                <w:szCs w:val="24"/>
              </w:rPr>
              <w:t>Ср.т</w:t>
            </w:r>
            <w:proofErr w:type="gramStart"/>
            <w:r w:rsidRPr="00232354">
              <w:rPr>
                <w:rFonts w:ascii="Times New Roman" w:hAnsi="Times New Roman" w:cs="Times New Roman"/>
                <w:sz w:val="24"/>
                <w:szCs w:val="24"/>
              </w:rPr>
              <w:t>.я</w:t>
            </w:r>
            <w:proofErr w:type="gramEnd"/>
            <w:r w:rsidRPr="00232354">
              <w:rPr>
                <w:rFonts w:ascii="Times New Roman" w:hAnsi="Times New Roman" w:cs="Times New Roman"/>
                <w:sz w:val="24"/>
                <w:szCs w:val="24"/>
              </w:rPr>
              <w:t>нв</w:t>
            </w:r>
            <w:proofErr w:type="spellEnd"/>
            <w:r w:rsidRPr="00232354">
              <w:rPr>
                <w:rFonts w:ascii="Times New Roman" w:hAnsi="Times New Roman" w:cs="Times New Roman"/>
                <w:sz w:val="24"/>
                <w:szCs w:val="24"/>
              </w:rPr>
              <w:t>. -14,-17</w:t>
            </w:r>
          </w:p>
          <w:p w:rsidR="00232354" w:rsidRPr="00232354" w:rsidRDefault="00232354" w:rsidP="00232354">
            <w:pPr>
              <w:jc w:val="both"/>
              <w:rPr>
                <w:rFonts w:ascii="Times New Roman" w:hAnsi="Times New Roman" w:cs="Times New Roman"/>
                <w:sz w:val="24"/>
                <w:szCs w:val="24"/>
              </w:rPr>
            </w:pPr>
          </w:p>
          <w:p w:rsidR="00AB0A00" w:rsidRDefault="00232354" w:rsidP="00232354">
            <w:pPr>
              <w:jc w:val="both"/>
              <w:rPr>
                <w:rFonts w:ascii="Times New Roman" w:hAnsi="Times New Roman" w:cs="Times New Roman"/>
                <w:sz w:val="24"/>
                <w:szCs w:val="24"/>
              </w:rPr>
            </w:pPr>
            <w:r w:rsidRPr="00232354">
              <w:rPr>
                <w:rFonts w:ascii="Times New Roman" w:hAnsi="Times New Roman" w:cs="Times New Roman"/>
                <w:sz w:val="24"/>
                <w:szCs w:val="24"/>
              </w:rPr>
              <w:t>Осадки – 400-600 мм/год</w:t>
            </w: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AB0A00" w:rsidRDefault="00AB0A00"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p>
          <w:p w:rsidR="00232354" w:rsidRDefault="00232354" w:rsidP="00A26F13">
            <w:pPr>
              <w:jc w:val="both"/>
              <w:rPr>
                <w:rFonts w:ascii="Times New Roman" w:hAnsi="Times New Roman" w:cs="Times New Roman"/>
                <w:sz w:val="24"/>
                <w:szCs w:val="24"/>
              </w:rPr>
            </w:pPr>
            <w:r w:rsidRPr="00232354">
              <w:rPr>
                <w:rFonts w:ascii="Times New Roman" w:hAnsi="Times New Roman" w:cs="Times New Roman"/>
                <w:sz w:val="24"/>
                <w:szCs w:val="24"/>
              </w:rPr>
              <w:t xml:space="preserve">Ветры: </w:t>
            </w:r>
            <w:proofErr w:type="spellStart"/>
            <w:r w:rsidRPr="00232354">
              <w:rPr>
                <w:rFonts w:ascii="Times New Roman" w:hAnsi="Times New Roman" w:cs="Times New Roman"/>
                <w:sz w:val="24"/>
                <w:szCs w:val="24"/>
              </w:rPr>
              <w:t>верховик</w:t>
            </w:r>
            <w:proofErr w:type="spellEnd"/>
            <w:r w:rsidRPr="00232354">
              <w:rPr>
                <w:rFonts w:ascii="Times New Roman" w:hAnsi="Times New Roman" w:cs="Times New Roman"/>
                <w:sz w:val="24"/>
                <w:szCs w:val="24"/>
              </w:rPr>
              <w:t xml:space="preserve">, баргузин, </w:t>
            </w:r>
            <w:proofErr w:type="spellStart"/>
            <w:r w:rsidRPr="00232354">
              <w:rPr>
                <w:rFonts w:ascii="Times New Roman" w:hAnsi="Times New Roman" w:cs="Times New Roman"/>
                <w:sz w:val="24"/>
                <w:szCs w:val="24"/>
              </w:rPr>
              <w:t>култук</w:t>
            </w:r>
            <w:proofErr w:type="spellEnd"/>
            <w:r w:rsidRPr="00232354">
              <w:rPr>
                <w:rFonts w:ascii="Times New Roman" w:hAnsi="Times New Roman" w:cs="Times New Roman"/>
                <w:sz w:val="24"/>
                <w:szCs w:val="24"/>
              </w:rPr>
              <w:t xml:space="preserve">, </w:t>
            </w:r>
            <w:proofErr w:type="spellStart"/>
            <w:r w:rsidRPr="00232354">
              <w:rPr>
                <w:rFonts w:ascii="Times New Roman" w:hAnsi="Times New Roman" w:cs="Times New Roman"/>
                <w:sz w:val="24"/>
                <w:szCs w:val="24"/>
              </w:rPr>
              <w:t>сарма</w:t>
            </w:r>
            <w:proofErr w:type="spellEnd"/>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Default="00247084" w:rsidP="00A26F13">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Селенга</w:t>
            </w:r>
          </w:p>
          <w:p w:rsid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Ангара</w:t>
            </w: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Выполняют упражнения: круговые вращения головой с закрытыми глазами</w:t>
            </w: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proofErr w:type="spellStart"/>
            <w:r w:rsidRPr="00247084">
              <w:rPr>
                <w:rFonts w:ascii="Times New Roman" w:hAnsi="Times New Roman" w:cs="Times New Roman"/>
                <w:sz w:val="24"/>
                <w:szCs w:val="24"/>
              </w:rPr>
              <w:t>Раст</w:t>
            </w:r>
            <w:proofErr w:type="spellEnd"/>
            <w:r w:rsidRPr="00247084">
              <w:rPr>
                <w:rFonts w:ascii="Times New Roman" w:hAnsi="Times New Roman" w:cs="Times New Roman"/>
                <w:sz w:val="24"/>
                <w:szCs w:val="24"/>
              </w:rPr>
              <w:t>. более 1085 в.</w:t>
            </w:r>
          </w:p>
          <w:p w:rsidR="00247084" w:rsidRPr="00247084" w:rsidRDefault="00247084" w:rsidP="00247084">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Жив</w:t>
            </w:r>
            <w:proofErr w:type="gramStart"/>
            <w:r w:rsidRPr="00247084">
              <w:rPr>
                <w:rFonts w:ascii="Times New Roman" w:hAnsi="Times New Roman" w:cs="Times New Roman"/>
                <w:sz w:val="24"/>
                <w:szCs w:val="24"/>
              </w:rPr>
              <w:t>.</w:t>
            </w:r>
            <w:proofErr w:type="gramEnd"/>
            <w:r w:rsidRPr="00247084">
              <w:rPr>
                <w:rFonts w:ascii="Times New Roman" w:hAnsi="Times New Roman" w:cs="Times New Roman"/>
                <w:sz w:val="24"/>
                <w:szCs w:val="24"/>
              </w:rPr>
              <w:t xml:space="preserve"> </w:t>
            </w:r>
            <w:proofErr w:type="gramStart"/>
            <w:r w:rsidRPr="00247084">
              <w:rPr>
                <w:rFonts w:ascii="Times New Roman" w:hAnsi="Times New Roman" w:cs="Times New Roman"/>
                <w:sz w:val="24"/>
                <w:szCs w:val="24"/>
              </w:rPr>
              <w:t>б</w:t>
            </w:r>
            <w:proofErr w:type="gramEnd"/>
            <w:r w:rsidRPr="00247084">
              <w:rPr>
                <w:rFonts w:ascii="Times New Roman" w:hAnsi="Times New Roman" w:cs="Times New Roman"/>
                <w:sz w:val="24"/>
                <w:szCs w:val="24"/>
              </w:rPr>
              <w:t>олее 1550 в.</w:t>
            </w:r>
          </w:p>
          <w:p w:rsidR="00247084" w:rsidRPr="00247084" w:rsidRDefault="00247084" w:rsidP="00247084">
            <w:pPr>
              <w:jc w:val="both"/>
              <w:rPr>
                <w:rFonts w:ascii="Times New Roman" w:hAnsi="Times New Roman" w:cs="Times New Roman"/>
                <w:sz w:val="24"/>
                <w:szCs w:val="24"/>
              </w:rPr>
            </w:pPr>
          </w:p>
          <w:p w:rsidR="00247084" w:rsidRP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Живые орг., кот встречаются только в одном месте на Земле.</w:t>
            </w:r>
          </w:p>
          <w:p w:rsidR="00247084" w:rsidRPr="00247084" w:rsidRDefault="00247084" w:rsidP="00247084">
            <w:pPr>
              <w:jc w:val="both"/>
              <w:rPr>
                <w:rFonts w:ascii="Times New Roman" w:hAnsi="Times New Roman" w:cs="Times New Roman"/>
                <w:sz w:val="24"/>
                <w:szCs w:val="24"/>
              </w:rPr>
            </w:pPr>
          </w:p>
          <w:p w:rsidR="00247084" w:rsidRDefault="00247084" w:rsidP="00247084">
            <w:pPr>
              <w:jc w:val="both"/>
              <w:rPr>
                <w:rFonts w:ascii="Times New Roman" w:hAnsi="Times New Roman" w:cs="Times New Roman"/>
                <w:sz w:val="24"/>
                <w:szCs w:val="24"/>
              </w:rPr>
            </w:pPr>
            <w:r w:rsidRPr="00247084">
              <w:rPr>
                <w:rFonts w:ascii="Times New Roman" w:hAnsi="Times New Roman" w:cs="Times New Roman"/>
                <w:sz w:val="24"/>
                <w:szCs w:val="24"/>
              </w:rPr>
              <w:t>Записывают названия эндемиков</w:t>
            </w:r>
          </w:p>
          <w:p w:rsidR="00247084" w:rsidRDefault="00247084"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Default="00326AA9" w:rsidP="00247084">
            <w:pPr>
              <w:jc w:val="both"/>
              <w:rPr>
                <w:rFonts w:ascii="Times New Roman" w:hAnsi="Times New Roman" w:cs="Times New Roman"/>
                <w:sz w:val="24"/>
                <w:szCs w:val="24"/>
              </w:rPr>
            </w:pPr>
          </w:p>
          <w:p w:rsidR="00326AA9" w:rsidRPr="00326AA9"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Пути решения:</w:t>
            </w:r>
          </w:p>
          <w:p w:rsidR="00326AA9" w:rsidRPr="00326AA9" w:rsidRDefault="00326AA9" w:rsidP="00326AA9">
            <w:pPr>
              <w:jc w:val="both"/>
              <w:rPr>
                <w:rFonts w:ascii="Times New Roman" w:hAnsi="Times New Roman" w:cs="Times New Roman"/>
                <w:sz w:val="24"/>
                <w:szCs w:val="24"/>
              </w:rPr>
            </w:pPr>
          </w:p>
          <w:p w:rsidR="00326AA9" w:rsidRPr="00326AA9"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Прекращён молевый сплав леса</w:t>
            </w:r>
          </w:p>
          <w:p w:rsidR="00326AA9" w:rsidRPr="00326AA9" w:rsidRDefault="00326AA9" w:rsidP="00326AA9">
            <w:pPr>
              <w:jc w:val="both"/>
              <w:rPr>
                <w:rFonts w:ascii="Times New Roman" w:hAnsi="Times New Roman" w:cs="Times New Roman"/>
                <w:sz w:val="24"/>
                <w:szCs w:val="24"/>
              </w:rPr>
            </w:pPr>
          </w:p>
          <w:p w:rsidR="00326AA9" w:rsidRPr="00326AA9"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Сокращены площади вырубок</w:t>
            </w:r>
          </w:p>
          <w:p w:rsidR="00326AA9" w:rsidRPr="00326AA9" w:rsidRDefault="00326AA9" w:rsidP="00326AA9">
            <w:pPr>
              <w:jc w:val="both"/>
              <w:rPr>
                <w:rFonts w:ascii="Times New Roman" w:hAnsi="Times New Roman" w:cs="Times New Roman"/>
                <w:sz w:val="24"/>
                <w:szCs w:val="24"/>
              </w:rPr>
            </w:pPr>
          </w:p>
          <w:p w:rsidR="00326AA9" w:rsidRPr="00326AA9"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 xml:space="preserve">Запрет на рубку леса на склонах, </w:t>
            </w:r>
            <w:proofErr w:type="spellStart"/>
            <w:r w:rsidRPr="00326AA9">
              <w:rPr>
                <w:rFonts w:ascii="Times New Roman" w:hAnsi="Times New Roman" w:cs="Times New Roman"/>
                <w:sz w:val="24"/>
                <w:szCs w:val="24"/>
              </w:rPr>
              <w:t>обращ</w:t>
            </w:r>
            <w:proofErr w:type="spellEnd"/>
            <w:r w:rsidRPr="00326AA9">
              <w:rPr>
                <w:rFonts w:ascii="Times New Roman" w:hAnsi="Times New Roman" w:cs="Times New Roman"/>
                <w:sz w:val="24"/>
                <w:szCs w:val="24"/>
              </w:rPr>
              <w:t>. к Байкалу</w:t>
            </w:r>
          </w:p>
          <w:p w:rsidR="00326AA9" w:rsidRPr="00326AA9" w:rsidRDefault="00326AA9" w:rsidP="00326AA9">
            <w:pPr>
              <w:jc w:val="both"/>
              <w:rPr>
                <w:rFonts w:ascii="Times New Roman" w:hAnsi="Times New Roman" w:cs="Times New Roman"/>
                <w:sz w:val="24"/>
                <w:szCs w:val="24"/>
              </w:rPr>
            </w:pPr>
          </w:p>
          <w:p w:rsidR="00326AA9" w:rsidRPr="00326AA9"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БЦБК - комбинат работает по замкнутому циклу</w:t>
            </w:r>
          </w:p>
          <w:p w:rsidR="00326AA9" w:rsidRPr="00326AA9" w:rsidRDefault="00326AA9" w:rsidP="00326AA9">
            <w:pPr>
              <w:jc w:val="both"/>
              <w:rPr>
                <w:rFonts w:ascii="Times New Roman" w:hAnsi="Times New Roman" w:cs="Times New Roman"/>
                <w:sz w:val="24"/>
                <w:szCs w:val="24"/>
              </w:rPr>
            </w:pPr>
          </w:p>
          <w:p w:rsidR="00326AA9"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Нефтепровод отнесен на 400-600 мот Байкала</w:t>
            </w:r>
          </w:p>
          <w:p w:rsidR="00326AA9" w:rsidRPr="00F97EE3" w:rsidRDefault="00326AA9" w:rsidP="00326AA9">
            <w:pPr>
              <w:jc w:val="both"/>
              <w:rPr>
                <w:rFonts w:ascii="Times New Roman" w:hAnsi="Times New Roman" w:cs="Times New Roman"/>
                <w:sz w:val="24"/>
                <w:szCs w:val="24"/>
              </w:rPr>
            </w:pPr>
            <w:r w:rsidRPr="00326AA9">
              <w:rPr>
                <w:rFonts w:ascii="Times New Roman" w:hAnsi="Times New Roman" w:cs="Times New Roman"/>
                <w:sz w:val="24"/>
                <w:szCs w:val="24"/>
              </w:rPr>
              <w:t>На территории заповедника запрещена любая хозяйственная деятельность. Нельзя собирать ягоды, ловить рыбу, охотиться. Туристы тоже туда не допускаются.</w:t>
            </w:r>
          </w:p>
        </w:tc>
        <w:tc>
          <w:tcPr>
            <w:tcW w:w="881" w:type="dxa"/>
          </w:tcPr>
          <w:p w:rsidR="00185A9D" w:rsidRPr="00F97EE3" w:rsidRDefault="00185A9D" w:rsidP="00BB49DC">
            <w:pPr>
              <w:jc w:val="both"/>
              <w:rPr>
                <w:rFonts w:ascii="Times New Roman" w:hAnsi="Times New Roman" w:cs="Times New Roman"/>
                <w:sz w:val="24"/>
                <w:szCs w:val="24"/>
              </w:rPr>
            </w:pPr>
          </w:p>
        </w:tc>
      </w:tr>
      <w:tr w:rsidR="00A26F13" w:rsidRPr="00F97EE3" w:rsidTr="00AB0A00">
        <w:tc>
          <w:tcPr>
            <w:tcW w:w="1551" w:type="dxa"/>
          </w:tcPr>
          <w:p w:rsidR="00185A9D" w:rsidRPr="00F97EE3" w:rsidRDefault="00CD38FC" w:rsidP="00BB49DC">
            <w:pPr>
              <w:jc w:val="both"/>
              <w:rPr>
                <w:rFonts w:ascii="Times New Roman" w:hAnsi="Times New Roman" w:cs="Times New Roman"/>
                <w:sz w:val="24"/>
                <w:szCs w:val="24"/>
              </w:rPr>
            </w:pPr>
            <w:r w:rsidRPr="00F97EE3">
              <w:rPr>
                <w:rFonts w:ascii="Times New Roman" w:hAnsi="Times New Roman" w:cs="Times New Roman"/>
                <w:sz w:val="24"/>
                <w:szCs w:val="24"/>
              </w:rPr>
              <w:lastRenderedPageBreak/>
              <w:t>5.</w:t>
            </w:r>
          </w:p>
          <w:p w:rsidR="00CD38FC" w:rsidRPr="00F97EE3" w:rsidRDefault="00326AA9" w:rsidP="00BB49DC">
            <w:pPr>
              <w:jc w:val="both"/>
              <w:rPr>
                <w:rFonts w:ascii="Times New Roman" w:hAnsi="Times New Roman" w:cs="Times New Roman"/>
                <w:sz w:val="24"/>
                <w:szCs w:val="24"/>
              </w:rPr>
            </w:pPr>
            <w:r>
              <w:rPr>
                <w:rFonts w:ascii="Times New Roman" w:hAnsi="Times New Roman" w:cs="Times New Roman"/>
                <w:sz w:val="24"/>
                <w:szCs w:val="24"/>
              </w:rPr>
              <w:t>Закрепление</w:t>
            </w:r>
          </w:p>
        </w:tc>
        <w:tc>
          <w:tcPr>
            <w:tcW w:w="5078" w:type="dxa"/>
          </w:tcPr>
          <w:p w:rsidR="00326AA9" w:rsidRDefault="00326AA9" w:rsidP="00326AA9">
            <w:pPr>
              <w:jc w:val="both"/>
              <w:rPr>
                <w:rFonts w:ascii="Times New Roman" w:hAnsi="Times New Roman" w:cs="Times New Roman"/>
                <w:sz w:val="24"/>
                <w:szCs w:val="24"/>
              </w:rPr>
            </w:pPr>
            <w:r>
              <w:rPr>
                <w:rFonts w:ascii="Times New Roman" w:hAnsi="Times New Roman" w:cs="Times New Roman"/>
                <w:sz w:val="24"/>
                <w:szCs w:val="24"/>
              </w:rPr>
              <w:t xml:space="preserve">Слайд </w:t>
            </w:r>
            <w:r w:rsidR="005A1607">
              <w:rPr>
                <w:rFonts w:ascii="Times New Roman" w:hAnsi="Times New Roman" w:cs="Times New Roman"/>
                <w:sz w:val="24"/>
                <w:szCs w:val="24"/>
              </w:rPr>
              <w:t>17</w:t>
            </w:r>
          </w:p>
          <w:p w:rsidR="005A1607" w:rsidRPr="00326AA9" w:rsidRDefault="005A1607" w:rsidP="00326AA9">
            <w:pPr>
              <w:jc w:val="both"/>
              <w:rPr>
                <w:rFonts w:ascii="Times New Roman" w:hAnsi="Times New Roman" w:cs="Times New Roman"/>
                <w:sz w:val="24"/>
                <w:szCs w:val="24"/>
              </w:rPr>
            </w:pPr>
            <w:r w:rsidRPr="005A1607">
              <w:rPr>
                <w:rFonts w:ascii="Times New Roman" w:hAnsi="Times New Roman" w:cs="Times New Roman"/>
                <w:noProof/>
                <w:sz w:val="24"/>
                <w:szCs w:val="24"/>
                <w:lang w:eastAsia="ru-RU"/>
              </w:rPr>
              <w:drawing>
                <wp:inline distT="0" distB="0" distL="0" distR="0" wp14:anchorId="4224044D" wp14:editId="7AC5DB68">
                  <wp:extent cx="3086099" cy="2314575"/>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email">
                            <a:extLst>
                              <a:ext uri="{28A0092B-C50C-407E-A947-70E740481C1C}">
                                <a14:useLocalDpi xmlns:a14="http://schemas.microsoft.com/office/drawing/2010/main"/>
                              </a:ext>
                            </a:extLst>
                          </a:blip>
                          <a:stretch>
                            <a:fillRect/>
                          </a:stretch>
                        </pic:blipFill>
                        <pic:spPr>
                          <a:xfrm>
                            <a:off x="0" y="0"/>
                            <a:ext cx="3086530" cy="2314898"/>
                          </a:xfrm>
                          <a:prstGeom prst="rect">
                            <a:avLst/>
                          </a:prstGeom>
                        </pic:spPr>
                      </pic:pic>
                    </a:graphicData>
                  </a:graphic>
                </wp:inline>
              </w:drawing>
            </w:r>
          </w:p>
          <w:p w:rsidR="00326AA9" w:rsidRPr="00326AA9" w:rsidRDefault="00326AA9" w:rsidP="00326AA9">
            <w:pPr>
              <w:pStyle w:val="a3"/>
              <w:numPr>
                <w:ilvl w:val="0"/>
                <w:numId w:val="4"/>
              </w:numPr>
              <w:jc w:val="both"/>
              <w:rPr>
                <w:rFonts w:ascii="Times New Roman" w:hAnsi="Times New Roman" w:cs="Times New Roman"/>
                <w:sz w:val="24"/>
                <w:szCs w:val="24"/>
              </w:rPr>
            </w:pPr>
            <w:r w:rsidRPr="00326AA9">
              <w:rPr>
                <w:rFonts w:ascii="Times New Roman" w:hAnsi="Times New Roman" w:cs="Times New Roman"/>
                <w:sz w:val="24"/>
                <w:szCs w:val="24"/>
              </w:rPr>
              <w:t>«Байка</w:t>
            </w:r>
            <w:proofErr w:type="gramStart"/>
            <w:r w:rsidRPr="00326AA9">
              <w:rPr>
                <w:rFonts w:ascii="Times New Roman" w:hAnsi="Times New Roman" w:cs="Times New Roman"/>
                <w:sz w:val="24"/>
                <w:szCs w:val="24"/>
              </w:rPr>
              <w:t>л-</w:t>
            </w:r>
            <w:proofErr w:type="gramEnd"/>
            <w:r w:rsidRPr="00326AA9">
              <w:rPr>
                <w:rFonts w:ascii="Times New Roman" w:hAnsi="Times New Roman" w:cs="Times New Roman"/>
                <w:sz w:val="24"/>
                <w:szCs w:val="24"/>
              </w:rPr>
              <w:t xml:space="preserve"> бесценный дар природы», «Байкал чудо природы во всех отношениях», «Байкал- жемчужина Сибири»- почему эти высказывания  о Байкале верны?</w:t>
            </w:r>
          </w:p>
          <w:p w:rsidR="00326AA9" w:rsidRPr="00326AA9" w:rsidRDefault="00326AA9" w:rsidP="00326AA9">
            <w:pPr>
              <w:pStyle w:val="a3"/>
              <w:numPr>
                <w:ilvl w:val="0"/>
                <w:numId w:val="4"/>
              </w:numPr>
              <w:jc w:val="both"/>
              <w:rPr>
                <w:rFonts w:ascii="Times New Roman" w:hAnsi="Times New Roman" w:cs="Times New Roman"/>
                <w:sz w:val="24"/>
                <w:szCs w:val="24"/>
              </w:rPr>
            </w:pPr>
            <w:r w:rsidRPr="00326AA9">
              <w:rPr>
                <w:rFonts w:ascii="Times New Roman" w:hAnsi="Times New Roman" w:cs="Times New Roman"/>
                <w:sz w:val="24"/>
                <w:szCs w:val="24"/>
              </w:rPr>
              <w:t>Есть ли необходимость в изучении и охране этого озера?</w:t>
            </w:r>
          </w:p>
          <w:p w:rsidR="00326AA9" w:rsidRPr="00326AA9" w:rsidRDefault="00326AA9" w:rsidP="00326AA9">
            <w:pPr>
              <w:pStyle w:val="a3"/>
              <w:numPr>
                <w:ilvl w:val="0"/>
                <w:numId w:val="4"/>
              </w:numPr>
              <w:jc w:val="both"/>
              <w:rPr>
                <w:rFonts w:ascii="Times New Roman" w:hAnsi="Times New Roman" w:cs="Times New Roman"/>
                <w:sz w:val="24"/>
                <w:szCs w:val="24"/>
              </w:rPr>
            </w:pPr>
            <w:r w:rsidRPr="00326AA9">
              <w:rPr>
                <w:rFonts w:ascii="Times New Roman" w:hAnsi="Times New Roman" w:cs="Times New Roman"/>
                <w:sz w:val="24"/>
                <w:szCs w:val="24"/>
              </w:rPr>
              <w:t>Проверить правильность записей в технологической карте.</w:t>
            </w:r>
          </w:p>
          <w:p w:rsidR="00185A9D" w:rsidRPr="00326AA9" w:rsidRDefault="00326AA9" w:rsidP="00326AA9">
            <w:pPr>
              <w:pStyle w:val="a3"/>
              <w:numPr>
                <w:ilvl w:val="0"/>
                <w:numId w:val="4"/>
              </w:numPr>
              <w:jc w:val="both"/>
              <w:rPr>
                <w:rFonts w:ascii="Times New Roman" w:hAnsi="Times New Roman" w:cs="Times New Roman"/>
                <w:sz w:val="24"/>
                <w:szCs w:val="24"/>
              </w:rPr>
            </w:pPr>
            <w:r w:rsidRPr="00326AA9">
              <w:rPr>
                <w:rFonts w:ascii="Times New Roman" w:hAnsi="Times New Roman" w:cs="Times New Roman"/>
                <w:sz w:val="24"/>
                <w:szCs w:val="24"/>
              </w:rPr>
              <w:t>Подведение итогов урока. Выставление оценок.</w:t>
            </w:r>
          </w:p>
        </w:tc>
        <w:tc>
          <w:tcPr>
            <w:tcW w:w="2616" w:type="dxa"/>
          </w:tcPr>
          <w:p w:rsidR="00185A9D" w:rsidRPr="00F97EE3" w:rsidRDefault="00185A9D" w:rsidP="00BB49DC">
            <w:pPr>
              <w:jc w:val="both"/>
              <w:rPr>
                <w:rFonts w:ascii="Times New Roman" w:hAnsi="Times New Roman" w:cs="Times New Roman"/>
                <w:sz w:val="24"/>
                <w:szCs w:val="24"/>
              </w:rPr>
            </w:pPr>
          </w:p>
        </w:tc>
        <w:tc>
          <w:tcPr>
            <w:tcW w:w="881" w:type="dxa"/>
          </w:tcPr>
          <w:p w:rsidR="00185A9D" w:rsidRPr="00F97EE3" w:rsidRDefault="00185A9D" w:rsidP="00BB49DC">
            <w:pPr>
              <w:jc w:val="both"/>
              <w:rPr>
                <w:rFonts w:ascii="Times New Roman" w:hAnsi="Times New Roman" w:cs="Times New Roman"/>
                <w:sz w:val="24"/>
                <w:szCs w:val="24"/>
              </w:rPr>
            </w:pPr>
          </w:p>
        </w:tc>
      </w:tr>
      <w:tr w:rsidR="00A26F13" w:rsidRPr="00F97EE3" w:rsidTr="00AB0A00">
        <w:tc>
          <w:tcPr>
            <w:tcW w:w="1551" w:type="dxa"/>
          </w:tcPr>
          <w:p w:rsidR="00185A9D" w:rsidRPr="00F97EE3" w:rsidRDefault="00CD38FC" w:rsidP="00BB49DC">
            <w:pPr>
              <w:jc w:val="both"/>
              <w:rPr>
                <w:rFonts w:ascii="Times New Roman" w:hAnsi="Times New Roman" w:cs="Times New Roman"/>
                <w:sz w:val="24"/>
                <w:szCs w:val="24"/>
              </w:rPr>
            </w:pPr>
            <w:r w:rsidRPr="00F97EE3">
              <w:rPr>
                <w:rFonts w:ascii="Times New Roman" w:hAnsi="Times New Roman" w:cs="Times New Roman"/>
                <w:sz w:val="24"/>
                <w:szCs w:val="24"/>
              </w:rPr>
              <w:t>6.</w:t>
            </w:r>
          </w:p>
          <w:p w:rsidR="00CD38FC" w:rsidRDefault="00326AA9" w:rsidP="00BB49DC">
            <w:pPr>
              <w:jc w:val="both"/>
              <w:rPr>
                <w:rFonts w:ascii="Times New Roman" w:hAnsi="Times New Roman" w:cs="Times New Roman"/>
                <w:sz w:val="24"/>
                <w:szCs w:val="24"/>
              </w:rPr>
            </w:pPr>
            <w:r>
              <w:rPr>
                <w:rFonts w:ascii="Times New Roman" w:hAnsi="Times New Roman" w:cs="Times New Roman"/>
                <w:sz w:val="24"/>
                <w:szCs w:val="24"/>
              </w:rPr>
              <w:t>Домашнее</w:t>
            </w:r>
          </w:p>
          <w:p w:rsidR="00326AA9" w:rsidRPr="00F97EE3" w:rsidRDefault="00326AA9" w:rsidP="00BB49DC">
            <w:pPr>
              <w:jc w:val="both"/>
              <w:rPr>
                <w:rFonts w:ascii="Times New Roman" w:hAnsi="Times New Roman" w:cs="Times New Roman"/>
                <w:sz w:val="24"/>
                <w:szCs w:val="24"/>
              </w:rPr>
            </w:pPr>
            <w:r>
              <w:rPr>
                <w:rFonts w:ascii="Times New Roman" w:hAnsi="Times New Roman" w:cs="Times New Roman"/>
                <w:sz w:val="24"/>
                <w:szCs w:val="24"/>
              </w:rPr>
              <w:t>задание</w:t>
            </w:r>
          </w:p>
        </w:tc>
        <w:tc>
          <w:tcPr>
            <w:tcW w:w="5078" w:type="dxa"/>
          </w:tcPr>
          <w:p w:rsidR="00185A9D" w:rsidRDefault="00326AA9" w:rsidP="00BB49DC">
            <w:pPr>
              <w:jc w:val="both"/>
              <w:rPr>
                <w:rFonts w:ascii="Times New Roman" w:hAnsi="Times New Roman" w:cs="Times New Roman"/>
                <w:sz w:val="24"/>
                <w:szCs w:val="24"/>
              </w:rPr>
            </w:pPr>
            <w:r>
              <w:rPr>
                <w:rFonts w:ascii="Times New Roman" w:hAnsi="Times New Roman" w:cs="Times New Roman"/>
                <w:sz w:val="24"/>
                <w:szCs w:val="24"/>
              </w:rPr>
              <w:t xml:space="preserve">Слайд </w:t>
            </w:r>
            <w:r w:rsidR="005A1607">
              <w:rPr>
                <w:rFonts w:ascii="Times New Roman" w:hAnsi="Times New Roman" w:cs="Times New Roman"/>
                <w:sz w:val="24"/>
                <w:szCs w:val="24"/>
              </w:rPr>
              <w:t>18</w:t>
            </w:r>
          </w:p>
          <w:p w:rsidR="005A1607" w:rsidRPr="00F97EE3" w:rsidRDefault="005A1607" w:rsidP="00BB49DC">
            <w:pPr>
              <w:jc w:val="both"/>
              <w:rPr>
                <w:rFonts w:ascii="Times New Roman" w:hAnsi="Times New Roman" w:cs="Times New Roman"/>
                <w:sz w:val="24"/>
                <w:szCs w:val="24"/>
              </w:rPr>
            </w:pPr>
            <w:r w:rsidRPr="005A1607">
              <w:rPr>
                <w:rFonts w:ascii="Times New Roman" w:hAnsi="Times New Roman" w:cs="Times New Roman"/>
                <w:noProof/>
                <w:sz w:val="24"/>
                <w:szCs w:val="24"/>
                <w:lang w:eastAsia="ru-RU"/>
              </w:rPr>
              <w:drawing>
                <wp:inline distT="0" distB="0" distL="0" distR="0" wp14:anchorId="6A26AC7B" wp14:editId="68B3D1B5">
                  <wp:extent cx="3086100" cy="23145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email">
                            <a:extLst>
                              <a:ext uri="{28A0092B-C50C-407E-A947-70E740481C1C}">
                                <a14:useLocalDpi xmlns:a14="http://schemas.microsoft.com/office/drawing/2010/main"/>
                              </a:ext>
                            </a:extLst>
                          </a:blip>
                          <a:stretch>
                            <a:fillRect/>
                          </a:stretch>
                        </pic:blipFill>
                        <pic:spPr>
                          <a:xfrm>
                            <a:off x="0" y="0"/>
                            <a:ext cx="3091272" cy="2318454"/>
                          </a:xfrm>
                          <a:prstGeom prst="rect">
                            <a:avLst/>
                          </a:prstGeom>
                        </pic:spPr>
                      </pic:pic>
                    </a:graphicData>
                  </a:graphic>
                </wp:inline>
              </w:drawing>
            </w:r>
          </w:p>
        </w:tc>
        <w:tc>
          <w:tcPr>
            <w:tcW w:w="2616" w:type="dxa"/>
          </w:tcPr>
          <w:p w:rsidR="00185A9D" w:rsidRPr="00F97EE3" w:rsidRDefault="005A1607" w:rsidP="00BB49DC">
            <w:pPr>
              <w:jc w:val="both"/>
              <w:rPr>
                <w:rFonts w:ascii="Times New Roman" w:hAnsi="Times New Roman" w:cs="Times New Roman"/>
                <w:sz w:val="24"/>
                <w:szCs w:val="24"/>
              </w:rPr>
            </w:pPr>
            <w:r w:rsidRPr="005A1607">
              <w:rPr>
                <w:rFonts w:ascii="Times New Roman" w:hAnsi="Times New Roman" w:cs="Times New Roman"/>
                <w:sz w:val="24"/>
                <w:szCs w:val="24"/>
              </w:rPr>
              <w:t>п.39 стр.225-229</w:t>
            </w:r>
          </w:p>
        </w:tc>
        <w:tc>
          <w:tcPr>
            <w:tcW w:w="881" w:type="dxa"/>
          </w:tcPr>
          <w:p w:rsidR="00185A9D" w:rsidRPr="00F97EE3" w:rsidRDefault="00185A9D" w:rsidP="00BB49DC">
            <w:pPr>
              <w:jc w:val="both"/>
              <w:rPr>
                <w:rFonts w:ascii="Times New Roman" w:hAnsi="Times New Roman" w:cs="Times New Roman"/>
                <w:sz w:val="24"/>
                <w:szCs w:val="24"/>
              </w:rPr>
            </w:pPr>
          </w:p>
        </w:tc>
      </w:tr>
    </w:tbl>
    <w:p w:rsidR="00BB49DC" w:rsidRPr="00F97EE3" w:rsidRDefault="00BB49DC" w:rsidP="00BB49DC">
      <w:pPr>
        <w:spacing w:after="0"/>
        <w:jc w:val="both"/>
        <w:rPr>
          <w:rFonts w:ascii="Times New Roman" w:hAnsi="Times New Roman" w:cs="Times New Roman"/>
          <w:sz w:val="24"/>
          <w:szCs w:val="24"/>
        </w:rPr>
      </w:pPr>
    </w:p>
    <w:sectPr w:rsidR="00BB49DC" w:rsidRPr="00F97EE3" w:rsidSect="00BB49DC">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7758D2"/>
    <w:multiLevelType w:val="hybridMultilevel"/>
    <w:tmpl w:val="773462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8F43FF6"/>
    <w:multiLevelType w:val="hybridMultilevel"/>
    <w:tmpl w:val="201C30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01728B4"/>
    <w:multiLevelType w:val="hybridMultilevel"/>
    <w:tmpl w:val="C590D9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42352A5E"/>
    <w:multiLevelType w:val="hybridMultilevel"/>
    <w:tmpl w:val="6A6C2D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3A12"/>
    <w:rsid w:val="001377F3"/>
    <w:rsid w:val="00185A9D"/>
    <w:rsid w:val="00232354"/>
    <w:rsid w:val="00247084"/>
    <w:rsid w:val="0025215B"/>
    <w:rsid w:val="00326AA9"/>
    <w:rsid w:val="005A1607"/>
    <w:rsid w:val="005E7242"/>
    <w:rsid w:val="008B3A12"/>
    <w:rsid w:val="00A26F13"/>
    <w:rsid w:val="00AB0A00"/>
    <w:rsid w:val="00BB49DC"/>
    <w:rsid w:val="00CD38FC"/>
    <w:rsid w:val="00DB1D3A"/>
    <w:rsid w:val="00F85370"/>
    <w:rsid w:val="00F97E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B49DC"/>
    <w:pPr>
      <w:ind w:left="720"/>
      <w:contextualSpacing/>
    </w:pPr>
  </w:style>
  <w:style w:type="table" w:styleId="a4">
    <w:name w:val="Table Grid"/>
    <w:basedOn w:val="a1"/>
    <w:uiPriority w:val="59"/>
    <w:rsid w:val="00185A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185A9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85A9D"/>
    <w:rPr>
      <w:rFonts w:ascii="Tahoma" w:hAnsi="Tahoma" w:cs="Tahoma"/>
      <w:sz w:val="16"/>
      <w:szCs w:val="16"/>
    </w:rPr>
  </w:style>
  <w:style w:type="character" w:styleId="a7">
    <w:name w:val="Emphasis"/>
    <w:basedOn w:val="a0"/>
    <w:uiPriority w:val="20"/>
    <w:qFormat/>
    <w:rsid w:val="00326AA9"/>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B49DC"/>
    <w:pPr>
      <w:ind w:left="720"/>
      <w:contextualSpacing/>
    </w:pPr>
  </w:style>
  <w:style w:type="table" w:styleId="a4">
    <w:name w:val="Table Grid"/>
    <w:basedOn w:val="a1"/>
    <w:uiPriority w:val="59"/>
    <w:rsid w:val="00185A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185A9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85A9D"/>
    <w:rPr>
      <w:rFonts w:ascii="Tahoma" w:hAnsi="Tahoma" w:cs="Tahoma"/>
      <w:sz w:val="16"/>
      <w:szCs w:val="16"/>
    </w:rPr>
  </w:style>
  <w:style w:type="character" w:styleId="a7">
    <w:name w:val="Emphasis"/>
    <w:basedOn w:val="a0"/>
    <w:uiPriority w:val="20"/>
    <w:qFormat/>
    <w:rsid w:val="00326AA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354103">
      <w:bodyDiv w:val="1"/>
      <w:marLeft w:val="0"/>
      <w:marRight w:val="0"/>
      <w:marTop w:val="0"/>
      <w:marBottom w:val="0"/>
      <w:divBdr>
        <w:top w:val="none" w:sz="0" w:space="0" w:color="auto"/>
        <w:left w:val="none" w:sz="0" w:space="0" w:color="auto"/>
        <w:bottom w:val="none" w:sz="0" w:space="0" w:color="auto"/>
        <w:right w:val="none" w:sz="0" w:space="0" w:color="auto"/>
      </w:divBdr>
    </w:div>
    <w:div w:id="202333769">
      <w:bodyDiv w:val="1"/>
      <w:marLeft w:val="0"/>
      <w:marRight w:val="0"/>
      <w:marTop w:val="0"/>
      <w:marBottom w:val="0"/>
      <w:divBdr>
        <w:top w:val="none" w:sz="0" w:space="0" w:color="auto"/>
        <w:left w:val="none" w:sz="0" w:space="0" w:color="auto"/>
        <w:bottom w:val="none" w:sz="0" w:space="0" w:color="auto"/>
        <w:right w:val="none" w:sz="0" w:space="0" w:color="auto"/>
      </w:divBdr>
    </w:div>
    <w:div w:id="306446355">
      <w:bodyDiv w:val="1"/>
      <w:marLeft w:val="0"/>
      <w:marRight w:val="0"/>
      <w:marTop w:val="0"/>
      <w:marBottom w:val="0"/>
      <w:divBdr>
        <w:top w:val="none" w:sz="0" w:space="0" w:color="auto"/>
        <w:left w:val="none" w:sz="0" w:space="0" w:color="auto"/>
        <w:bottom w:val="none" w:sz="0" w:space="0" w:color="auto"/>
        <w:right w:val="none" w:sz="0" w:space="0" w:color="auto"/>
      </w:divBdr>
    </w:div>
    <w:div w:id="323243375">
      <w:bodyDiv w:val="1"/>
      <w:marLeft w:val="0"/>
      <w:marRight w:val="0"/>
      <w:marTop w:val="0"/>
      <w:marBottom w:val="0"/>
      <w:divBdr>
        <w:top w:val="none" w:sz="0" w:space="0" w:color="auto"/>
        <w:left w:val="none" w:sz="0" w:space="0" w:color="auto"/>
        <w:bottom w:val="none" w:sz="0" w:space="0" w:color="auto"/>
        <w:right w:val="none" w:sz="0" w:space="0" w:color="auto"/>
      </w:divBdr>
    </w:div>
    <w:div w:id="377239620">
      <w:bodyDiv w:val="1"/>
      <w:marLeft w:val="0"/>
      <w:marRight w:val="0"/>
      <w:marTop w:val="0"/>
      <w:marBottom w:val="0"/>
      <w:divBdr>
        <w:top w:val="none" w:sz="0" w:space="0" w:color="auto"/>
        <w:left w:val="none" w:sz="0" w:space="0" w:color="auto"/>
        <w:bottom w:val="none" w:sz="0" w:space="0" w:color="auto"/>
        <w:right w:val="none" w:sz="0" w:space="0" w:color="auto"/>
      </w:divBdr>
    </w:div>
    <w:div w:id="430591050">
      <w:bodyDiv w:val="1"/>
      <w:marLeft w:val="0"/>
      <w:marRight w:val="0"/>
      <w:marTop w:val="0"/>
      <w:marBottom w:val="0"/>
      <w:divBdr>
        <w:top w:val="none" w:sz="0" w:space="0" w:color="auto"/>
        <w:left w:val="none" w:sz="0" w:space="0" w:color="auto"/>
        <w:bottom w:val="none" w:sz="0" w:space="0" w:color="auto"/>
        <w:right w:val="none" w:sz="0" w:space="0" w:color="auto"/>
      </w:divBdr>
    </w:div>
    <w:div w:id="449279634">
      <w:bodyDiv w:val="1"/>
      <w:marLeft w:val="0"/>
      <w:marRight w:val="0"/>
      <w:marTop w:val="0"/>
      <w:marBottom w:val="0"/>
      <w:divBdr>
        <w:top w:val="none" w:sz="0" w:space="0" w:color="auto"/>
        <w:left w:val="none" w:sz="0" w:space="0" w:color="auto"/>
        <w:bottom w:val="none" w:sz="0" w:space="0" w:color="auto"/>
        <w:right w:val="none" w:sz="0" w:space="0" w:color="auto"/>
      </w:divBdr>
    </w:div>
    <w:div w:id="739787687">
      <w:bodyDiv w:val="1"/>
      <w:marLeft w:val="0"/>
      <w:marRight w:val="0"/>
      <w:marTop w:val="0"/>
      <w:marBottom w:val="0"/>
      <w:divBdr>
        <w:top w:val="none" w:sz="0" w:space="0" w:color="auto"/>
        <w:left w:val="none" w:sz="0" w:space="0" w:color="auto"/>
        <w:bottom w:val="none" w:sz="0" w:space="0" w:color="auto"/>
        <w:right w:val="none" w:sz="0" w:space="0" w:color="auto"/>
      </w:divBdr>
    </w:div>
    <w:div w:id="741105040">
      <w:bodyDiv w:val="1"/>
      <w:marLeft w:val="0"/>
      <w:marRight w:val="0"/>
      <w:marTop w:val="0"/>
      <w:marBottom w:val="0"/>
      <w:divBdr>
        <w:top w:val="none" w:sz="0" w:space="0" w:color="auto"/>
        <w:left w:val="none" w:sz="0" w:space="0" w:color="auto"/>
        <w:bottom w:val="none" w:sz="0" w:space="0" w:color="auto"/>
        <w:right w:val="none" w:sz="0" w:space="0" w:color="auto"/>
      </w:divBdr>
    </w:div>
    <w:div w:id="874079037">
      <w:bodyDiv w:val="1"/>
      <w:marLeft w:val="0"/>
      <w:marRight w:val="0"/>
      <w:marTop w:val="0"/>
      <w:marBottom w:val="0"/>
      <w:divBdr>
        <w:top w:val="none" w:sz="0" w:space="0" w:color="auto"/>
        <w:left w:val="none" w:sz="0" w:space="0" w:color="auto"/>
        <w:bottom w:val="none" w:sz="0" w:space="0" w:color="auto"/>
        <w:right w:val="none" w:sz="0" w:space="0" w:color="auto"/>
      </w:divBdr>
    </w:div>
    <w:div w:id="877661861">
      <w:bodyDiv w:val="1"/>
      <w:marLeft w:val="0"/>
      <w:marRight w:val="0"/>
      <w:marTop w:val="0"/>
      <w:marBottom w:val="0"/>
      <w:divBdr>
        <w:top w:val="none" w:sz="0" w:space="0" w:color="auto"/>
        <w:left w:val="none" w:sz="0" w:space="0" w:color="auto"/>
        <w:bottom w:val="none" w:sz="0" w:space="0" w:color="auto"/>
        <w:right w:val="none" w:sz="0" w:space="0" w:color="auto"/>
      </w:divBdr>
    </w:div>
    <w:div w:id="888759342">
      <w:bodyDiv w:val="1"/>
      <w:marLeft w:val="0"/>
      <w:marRight w:val="0"/>
      <w:marTop w:val="0"/>
      <w:marBottom w:val="0"/>
      <w:divBdr>
        <w:top w:val="none" w:sz="0" w:space="0" w:color="auto"/>
        <w:left w:val="none" w:sz="0" w:space="0" w:color="auto"/>
        <w:bottom w:val="none" w:sz="0" w:space="0" w:color="auto"/>
        <w:right w:val="none" w:sz="0" w:space="0" w:color="auto"/>
      </w:divBdr>
    </w:div>
    <w:div w:id="946695064">
      <w:bodyDiv w:val="1"/>
      <w:marLeft w:val="0"/>
      <w:marRight w:val="0"/>
      <w:marTop w:val="0"/>
      <w:marBottom w:val="0"/>
      <w:divBdr>
        <w:top w:val="none" w:sz="0" w:space="0" w:color="auto"/>
        <w:left w:val="none" w:sz="0" w:space="0" w:color="auto"/>
        <w:bottom w:val="none" w:sz="0" w:space="0" w:color="auto"/>
        <w:right w:val="none" w:sz="0" w:space="0" w:color="auto"/>
      </w:divBdr>
    </w:div>
    <w:div w:id="1153526349">
      <w:bodyDiv w:val="1"/>
      <w:marLeft w:val="0"/>
      <w:marRight w:val="0"/>
      <w:marTop w:val="0"/>
      <w:marBottom w:val="0"/>
      <w:divBdr>
        <w:top w:val="none" w:sz="0" w:space="0" w:color="auto"/>
        <w:left w:val="none" w:sz="0" w:space="0" w:color="auto"/>
        <w:bottom w:val="none" w:sz="0" w:space="0" w:color="auto"/>
        <w:right w:val="none" w:sz="0" w:space="0" w:color="auto"/>
      </w:divBdr>
    </w:div>
    <w:div w:id="1189636395">
      <w:bodyDiv w:val="1"/>
      <w:marLeft w:val="0"/>
      <w:marRight w:val="0"/>
      <w:marTop w:val="0"/>
      <w:marBottom w:val="0"/>
      <w:divBdr>
        <w:top w:val="none" w:sz="0" w:space="0" w:color="auto"/>
        <w:left w:val="none" w:sz="0" w:space="0" w:color="auto"/>
        <w:bottom w:val="none" w:sz="0" w:space="0" w:color="auto"/>
        <w:right w:val="none" w:sz="0" w:space="0" w:color="auto"/>
      </w:divBdr>
    </w:div>
    <w:div w:id="1375421271">
      <w:bodyDiv w:val="1"/>
      <w:marLeft w:val="0"/>
      <w:marRight w:val="0"/>
      <w:marTop w:val="0"/>
      <w:marBottom w:val="0"/>
      <w:divBdr>
        <w:top w:val="none" w:sz="0" w:space="0" w:color="auto"/>
        <w:left w:val="none" w:sz="0" w:space="0" w:color="auto"/>
        <w:bottom w:val="none" w:sz="0" w:space="0" w:color="auto"/>
        <w:right w:val="none" w:sz="0" w:space="0" w:color="auto"/>
      </w:divBdr>
    </w:div>
    <w:div w:id="1437867340">
      <w:bodyDiv w:val="1"/>
      <w:marLeft w:val="0"/>
      <w:marRight w:val="0"/>
      <w:marTop w:val="0"/>
      <w:marBottom w:val="0"/>
      <w:divBdr>
        <w:top w:val="none" w:sz="0" w:space="0" w:color="auto"/>
        <w:left w:val="none" w:sz="0" w:space="0" w:color="auto"/>
        <w:bottom w:val="none" w:sz="0" w:space="0" w:color="auto"/>
        <w:right w:val="none" w:sz="0" w:space="0" w:color="auto"/>
      </w:divBdr>
    </w:div>
    <w:div w:id="1486311044">
      <w:bodyDiv w:val="1"/>
      <w:marLeft w:val="0"/>
      <w:marRight w:val="0"/>
      <w:marTop w:val="0"/>
      <w:marBottom w:val="0"/>
      <w:divBdr>
        <w:top w:val="none" w:sz="0" w:space="0" w:color="auto"/>
        <w:left w:val="none" w:sz="0" w:space="0" w:color="auto"/>
        <w:bottom w:val="none" w:sz="0" w:space="0" w:color="auto"/>
        <w:right w:val="none" w:sz="0" w:space="0" w:color="auto"/>
      </w:divBdr>
    </w:div>
    <w:div w:id="1658000176">
      <w:bodyDiv w:val="1"/>
      <w:marLeft w:val="0"/>
      <w:marRight w:val="0"/>
      <w:marTop w:val="0"/>
      <w:marBottom w:val="0"/>
      <w:divBdr>
        <w:top w:val="none" w:sz="0" w:space="0" w:color="auto"/>
        <w:left w:val="none" w:sz="0" w:space="0" w:color="auto"/>
        <w:bottom w:val="none" w:sz="0" w:space="0" w:color="auto"/>
        <w:right w:val="none" w:sz="0" w:space="0" w:color="auto"/>
      </w:divBdr>
    </w:div>
    <w:div w:id="1692565233">
      <w:bodyDiv w:val="1"/>
      <w:marLeft w:val="0"/>
      <w:marRight w:val="0"/>
      <w:marTop w:val="0"/>
      <w:marBottom w:val="0"/>
      <w:divBdr>
        <w:top w:val="none" w:sz="0" w:space="0" w:color="auto"/>
        <w:left w:val="none" w:sz="0" w:space="0" w:color="auto"/>
        <w:bottom w:val="none" w:sz="0" w:space="0" w:color="auto"/>
        <w:right w:val="none" w:sz="0" w:space="0" w:color="auto"/>
      </w:divBdr>
    </w:div>
    <w:div w:id="1774129264">
      <w:bodyDiv w:val="1"/>
      <w:marLeft w:val="0"/>
      <w:marRight w:val="0"/>
      <w:marTop w:val="0"/>
      <w:marBottom w:val="0"/>
      <w:divBdr>
        <w:top w:val="none" w:sz="0" w:space="0" w:color="auto"/>
        <w:left w:val="none" w:sz="0" w:space="0" w:color="auto"/>
        <w:bottom w:val="none" w:sz="0" w:space="0" w:color="auto"/>
        <w:right w:val="none" w:sz="0" w:space="0" w:color="auto"/>
      </w:divBdr>
    </w:div>
    <w:div w:id="1909994273">
      <w:bodyDiv w:val="1"/>
      <w:marLeft w:val="0"/>
      <w:marRight w:val="0"/>
      <w:marTop w:val="0"/>
      <w:marBottom w:val="0"/>
      <w:divBdr>
        <w:top w:val="none" w:sz="0" w:space="0" w:color="auto"/>
        <w:left w:val="none" w:sz="0" w:space="0" w:color="auto"/>
        <w:bottom w:val="none" w:sz="0" w:space="0" w:color="auto"/>
        <w:right w:val="none" w:sz="0" w:space="0" w:color="auto"/>
      </w:divBdr>
    </w:div>
    <w:div w:id="1915772530">
      <w:bodyDiv w:val="1"/>
      <w:marLeft w:val="0"/>
      <w:marRight w:val="0"/>
      <w:marTop w:val="0"/>
      <w:marBottom w:val="0"/>
      <w:divBdr>
        <w:top w:val="none" w:sz="0" w:space="0" w:color="auto"/>
        <w:left w:val="none" w:sz="0" w:space="0" w:color="auto"/>
        <w:bottom w:val="none" w:sz="0" w:space="0" w:color="auto"/>
        <w:right w:val="none" w:sz="0" w:space="0" w:color="auto"/>
      </w:divBdr>
    </w:div>
    <w:div w:id="1944456601">
      <w:bodyDiv w:val="1"/>
      <w:marLeft w:val="0"/>
      <w:marRight w:val="0"/>
      <w:marTop w:val="0"/>
      <w:marBottom w:val="0"/>
      <w:divBdr>
        <w:top w:val="none" w:sz="0" w:space="0" w:color="auto"/>
        <w:left w:val="none" w:sz="0" w:space="0" w:color="auto"/>
        <w:bottom w:val="none" w:sz="0" w:space="0" w:color="auto"/>
        <w:right w:val="none" w:sz="0" w:space="0" w:color="auto"/>
      </w:divBdr>
    </w:div>
    <w:div w:id="2006081263">
      <w:bodyDiv w:val="1"/>
      <w:marLeft w:val="0"/>
      <w:marRight w:val="0"/>
      <w:marTop w:val="0"/>
      <w:marBottom w:val="0"/>
      <w:divBdr>
        <w:top w:val="none" w:sz="0" w:space="0" w:color="auto"/>
        <w:left w:val="none" w:sz="0" w:space="0" w:color="auto"/>
        <w:bottom w:val="none" w:sz="0" w:space="0" w:color="auto"/>
        <w:right w:val="none" w:sz="0" w:space="0" w:color="auto"/>
      </w:divBdr>
    </w:div>
    <w:div w:id="2093503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864F98-E29D-48EE-9CAB-C594E18ED4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1827</Words>
  <Characters>10417</Characters>
  <Application>Microsoft Office Word</Application>
  <DocSecurity>0</DocSecurity>
  <Lines>86</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Маским</dc:creator>
  <cp:lastModifiedBy>Max</cp:lastModifiedBy>
  <cp:revision>2</cp:revision>
  <dcterms:created xsi:type="dcterms:W3CDTF">2013-04-15T05:19:00Z</dcterms:created>
  <dcterms:modified xsi:type="dcterms:W3CDTF">2013-04-15T05:19:00Z</dcterms:modified>
</cp:coreProperties>
</file>